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DA" w:rsidRPr="004022DA" w:rsidRDefault="004022DA" w:rsidP="004022DA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022DA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C.  Project Location Data</w:t>
      </w:r>
    </w:p>
    <w:tbl>
      <w:tblPr>
        <w:tblStyle w:val="TableGrid"/>
        <w:tblW w:w="4675" w:type="dxa"/>
        <w:tblInd w:w="720" w:type="dxa"/>
        <w:tblLook w:val="04A0" w:firstRow="1" w:lastRow="0" w:firstColumn="1" w:lastColumn="0" w:noHBand="0" w:noVBand="1"/>
      </w:tblPr>
      <w:tblGrid>
        <w:gridCol w:w="4675"/>
      </w:tblGrid>
      <w:tr w:rsidR="002F45D8" w:rsidRPr="004022DA" w:rsidTr="004022DA">
        <w:trPr>
          <w:trHeight w:val="360"/>
        </w:trPr>
        <w:tc>
          <w:tcPr>
            <w:tcW w:w="4675" w:type="dxa"/>
            <w:shd w:val="clear" w:color="auto" w:fill="D9D9D9" w:themeFill="background1" w:themeFillShade="D9"/>
          </w:tcPr>
          <w:p w:rsidR="002F45D8" w:rsidRDefault="002F45D8" w:rsidP="00402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USGS 7 ½ Minute Quadrangle Map Names </w:t>
            </w:r>
          </w:p>
        </w:tc>
      </w:tr>
      <w:tr w:rsidR="002F45D8" w:rsidRPr="004022DA" w:rsidTr="004022DA">
        <w:trPr>
          <w:trHeight w:val="360"/>
        </w:trPr>
        <w:tc>
          <w:tcPr>
            <w:tcW w:w="4675" w:type="dxa"/>
          </w:tcPr>
          <w:tbl>
            <w:tblPr>
              <w:tblW w:w="1760" w:type="dxa"/>
              <w:tblLook w:val="04A0" w:firstRow="1" w:lastRow="0" w:firstColumn="1" w:lastColumn="0" w:noHBand="0" w:noVBand="1"/>
            </w:tblPr>
            <w:tblGrid>
              <w:gridCol w:w="2875"/>
            </w:tblGrid>
            <w:tr w:rsidR="002F45D8" w:rsidRPr="002F45D8" w:rsidTr="002F45D8">
              <w:trPr>
                <w:trHeight w:val="300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2659" w:type="dxa"/>
                    <w:tblLook w:val="04A0" w:firstRow="1" w:lastRow="0" w:firstColumn="1" w:lastColumn="0" w:noHBand="0" w:noVBand="1"/>
                  </w:tblPr>
                  <w:tblGrid>
                    <w:gridCol w:w="2659"/>
                  </w:tblGrid>
                  <w:tr w:rsidR="00E534C5" w:rsidRPr="00E534C5" w:rsidTr="00E534C5">
                    <w:trPr>
                      <w:trHeight w:val="300"/>
                    </w:trPr>
                    <w:tc>
                      <w:tcPr>
                        <w:tcW w:w="2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34C5" w:rsidRPr="00E534C5" w:rsidRDefault="00E534C5" w:rsidP="004042FC">
                        <w:pPr>
                          <w:spacing w:after="0" w:line="240" w:lineRule="auto"/>
                          <w:ind w:left="-59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E534C5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Midway</w:t>
                        </w:r>
                      </w:p>
                    </w:tc>
                  </w:tr>
                </w:tbl>
                <w:p w:rsidR="002F45D8" w:rsidRPr="002F45D8" w:rsidRDefault="002F45D8" w:rsidP="004022D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2F45D8" w:rsidRPr="0088345C" w:rsidRDefault="002F45D8" w:rsidP="004022DA">
            <w:pPr>
              <w:rPr>
                <w:sz w:val="24"/>
                <w:szCs w:val="24"/>
              </w:rPr>
            </w:pPr>
          </w:p>
        </w:tc>
      </w:tr>
      <w:tr w:rsidR="002F45D8" w:rsidRPr="004022DA" w:rsidTr="004022DA">
        <w:trPr>
          <w:trHeight w:val="360"/>
        </w:trPr>
        <w:tc>
          <w:tcPr>
            <w:tcW w:w="4675" w:type="dxa"/>
          </w:tcPr>
          <w:p w:rsidR="002F45D8" w:rsidRPr="0088345C" w:rsidRDefault="002F45D8" w:rsidP="00E534C5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E534C5">
              <w:rPr>
                <w:rFonts w:ascii="Calibri" w:eastAsia="Times New Roman" w:hAnsi="Calibri" w:cs="Times New Roman"/>
                <w:color w:val="000000"/>
              </w:rPr>
              <w:t>Washington West</w:t>
            </w:r>
          </w:p>
        </w:tc>
      </w:tr>
      <w:tr w:rsidR="002F45D8" w:rsidRPr="004022DA" w:rsidTr="004022DA">
        <w:trPr>
          <w:trHeight w:val="360"/>
        </w:trPr>
        <w:tc>
          <w:tcPr>
            <w:tcW w:w="4675" w:type="dxa"/>
          </w:tcPr>
          <w:p w:rsidR="002F45D8" w:rsidRPr="0088345C" w:rsidRDefault="002F45D8" w:rsidP="00E534C5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E534C5">
              <w:rPr>
                <w:rFonts w:ascii="Calibri" w:eastAsia="Times New Roman" w:hAnsi="Calibri" w:cs="Times New Roman"/>
                <w:color w:val="000000"/>
              </w:rPr>
              <w:t>Washington East</w:t>
            </w:r>
          </w:p>
        </w:tc>
      </w:tr>
      <w:tr w:rsidR="002F45D8" w:rsidRPr="004022DA" w:rsidTr="004022DA">
        <w:trPr>
          <w:trHeight w:val="360"/>
        </w:trPr>
        <w:tc>
          <w:tcPr>
            <w:tcW w:w="4675" w:type="dxa"/>
          </w:tcPr>
          <w:p w:rsidR="002F45D8" w:rsidRPr="0088345C" w:rsidRDefault="002F45D8" w:rsidP="00E534C5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E534C5">
              <w:rPr>
                <w:rFonts w:ascii="Calibri" w:eastAsia="Times New Roman" w:hAnsi="Calibri" w:cs="Times New Roman"/>
                <w:color w:val="000000"/>
              </w:rPr>
              <w:t>Hackett</w:t>
            </w:r>
          </w:p>
        </w:tc>
      </w:tr>
    </w:tbl>
    <w:p w:rsidR="0088345C" w:rsidRDefault="0088345C" w:rsidP="004022DA">
      <w:pPr>
        <w:spacing w:after="0"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13140" w:type="dxa"/>
        <w:tblInd w:w="612" w:type="dxa"/>
        <w:tblLayout w:type="fixed"/>
        <w:tblLook w:val="04A0" w:firstRow="1" w:lastRow="0" w:firstColumn="1" w:lastColumn="0" w:noHBand="0" w:noVBand="1"/>
      </w:tblPr>
      <w:tblGrid>
        <w:gridCol w:w="11430"/>
        <w:gridCol w:w="1440"/>
        <w:gridCol w:w="270"/>
      </w:tblGrid>
      <w:tr w:rsidR="0000084F" w:rsidRPr="0000084F" w:rsidTr="00110535">
        <w:trPr>
          <w:trHeight w:val="576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4F" w:rsidRPr="0000084F" w:rsidRDefault="004022DA" w:rsidP="003B5CD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Section </w:t>
            </w:r>
            <w:r w:rsidR="003B5C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3B5C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Adjoining  Property Owners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4F" w:rsidRPr="0000084F" w:rsidRDefault="0000084F" w:rsidP="00402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4F" w:rsidRPr="0000084F" w:rsidRDefault="0000084F" w:rsidP="0040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84F" w:rsidRDefault="0000084F" w:rsidP="003F4C5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5035"/>
      </w:tblGrid>
      <w:tr w:rsidR="000123E8" w:rsidRPr="000123E8" w:rsidTr="007E1BAA">
        <w:trPr>
          <w:trHeight w:val="300"/>
          <w:tblHeader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23E8" w:rsidRPr="000123E8" w:rsidRDefault="000123E8" w:rsidP="000123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123E8">
              <w:rPr>
                <w:b/>
                <w:sz w:val="24"/>
                <w:szCs w:val="24"/>
              </w:rPr>
              <w:t>Property Owner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23E8" w:rsidRPr="000123E8" w:rsidRDefault="000123E8" w:rsidP="000123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123E8">
              <w:rPr>
                <w:b/>
                <w:sz w:val="24"/>
                <w:szCs w:val="24"/>
              </w:rPr>
              <w:t>Address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Jack B.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Chastel</w:t>
            </w:r>
            <w:proofErr w:type="spellEnd"/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241 Marion Drive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McMurray,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Carl D.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McBane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150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Ullom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 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Washington, PA, 15311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Chartiers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Exempt Prop. PENNA RR CO.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2457 West Pike Street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Houston, PA, 15342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MarkWest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Liberty Midstream &amp;</w:t>
            </w:r>
            <w:r w:rsidR="00545AD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Resources, LLC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DF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1515 Arapahoe Street </w:t>
            </w:r>
          </w:p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Tower 1 Suite 1600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Denver, CO, 80202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Thomas C.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Kotyk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401 Forrest Ave.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Houston, PA, 15342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Williams Ohio Valley Midstream LLC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PO Box 645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Tulsa, OK, 74101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James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Dellorso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331 Old Hickory Ridge Rd.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Washington, PA, 15301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Dedra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M. Mull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1291 Avon Avenue SW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Atlanta, GA, 30310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Douglas W. Miller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255 Washington Trail Rd. 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Washington, PA, 15301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Canonsburg Sportsmen's Association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P.O. Box 298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DF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 Arthur F.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DeGi</w:t>
            </w:r>
            <w:r w:rsidR="00545ADF">
              <w:rPr>
                <w:rFonts w:eastAsia="Times New Roman" w:cs="Times New Roman"/>
                <w:color w:val="000000"/>
                <w:sz w:val="16"/>
                <w:szCs w:val="16"/>
              </w:rPr>
              <w:t>ovanni</w:t>
            </w:r>
            <w:proofErr w:type="spellEnd"/>
            <w:r w:rsidR="00545ADF">
              <w:rPr>
                <w:rFonts w:eastAsia="Times New Roman" w:cs="Times New Roman"/>
                <w:color w:val="000000"/>
                <w:sz w:val="16"/>
                <w:szCs w:val="16"/>
              </w:rPr>
              <w:t>, Revocable Living Trust</w:t>
            </w:r>
          </w:p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Attn: Arthur F.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DeGiovanni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, Trustee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149 Kings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Washington, PA, 15301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George W. Antoinette Jr</w:t>
            </w:r>
            <w:r w:rsidR="00545AD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(and Elizabeth P. Antoinette 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- NO INTEREST)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6 Hickory Grade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Cecil, PA, 15321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John T.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Mruk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210 Kings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Washington, PA, 15301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Shaun D.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Holsen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Suzanne R.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Holsen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1275 Paxton Farm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Washington, PA, 15301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David R. Miller and Julie V. Miller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1285 Paxton Farm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Washington , PA, 15301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Blue Heron </w:t>
            </w:r>
            <w:r w:rsidR="00545ADF">
              <w:rPr>
                <w:rFonts w:eastAsia="Times New Roman" w:cs="Times New Roman"/>
                <w:color w:val="000000"/>
                <w:sz w:val="16"/>
                <w:szCs w:val="16"/>
              </w:rPr>
              <w:t>Favorite, L.P.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15 W. Pike Street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Houston, PA, 15342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 xml:space="preserve">David E.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Kelvington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Elaine K.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Kelvington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1400 Paxton Farm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Washington, PA, 15301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William S. McIntyre and  Maryellen McIntyre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1430 Paxton Farm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Washington, PA, 15301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C.W. and Brothers, LLC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220 E. Pike Street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Houston, PA, 15342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545ADF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Moninger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Realty, Inc.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160 Seneca Drive 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Pittsburgh, PA, 15228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Clayton Griffith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120 Clayton Drive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Houston, PA, 15342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Chartiers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Township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 Buccaneer Drive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Houston, PA, 15342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Caterpillar Global Mining America LLC 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2045 W. Pike Street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Houston, PA, 15342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The Perryman Company,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213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Vandale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Drive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Houston, PA, 15342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Coca-Cola Refreshments USA, INC.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300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Vandale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Drive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Houston, PA, 15342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Westlite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Partners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4839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Campbells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Run Road 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Pittsburgh, PA, 15205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Central Van &amp; Storage of Charleston, Inc.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PO Box 626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Poca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, WV, 25159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Interstate 79 Associates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4839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Campbells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Run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Pittsburgh, PA, 15205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Angelo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Quarture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 Jessica 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Quarture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486 E McMurray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MCMurray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Township of North Strabane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729 Boone Avenue 1929 RTE 519 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Canonsburg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Maronda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Homes, Inc.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P.O. Box 248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Imperial, PA, 15126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Vasbro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Inc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2596 Washington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Angelo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Quarture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259 Johnson Rd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Hans H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Gruenert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133 McBride RD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Dean T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Zaimes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136 McBride RD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Mary Lynn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Spilak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173 Lindley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James S. Johnston and Lucy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Mirisciotti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Young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162 McBride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545ADF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Woodruff Partners, LLP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2820 Washington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McMurray, PA, 15317</w:t>
            </w:r>
          </w:p>
        </w:tc>
      </w:tr>
      <w:tr w:rsidR="007E1BAA" w:rsidRPr="007E1BAA" w:rsidTr="00545ADF">
        <w:tblPrEx>
          <w:jc w:val="left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JEFFREY L. REICH AND JUDITH E. REICH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545ADF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GEORGE J. PECHARKA AND RUTH J. PECHARKA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225 Lindley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EDWARD DALESANDRO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545ADF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MATTHEW J. KASPER AND JENNIFER E. KASPER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39 Kelley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THOMAS L. REILAND 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45 Kelley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THOMAS A. POLLOK AND DEBORAH L. POLLOK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545ADF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</w:tr>
      <w:tr w:rsidR="007E1BAA" w:rsidRPr="007E1BAA" w:rsidTr="00545ADF">
        <w:tblPrEx>
          <w:jc w:val="left"/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Cianelli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Realty Corporation 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311 Adams Avenue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Lighthouse Partners, L.P.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1957 RTE 519 S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Harold G. Close Jr. and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Timi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Close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270 Lindley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Gary L. Seward and Nancy C. Seward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284 Lindley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Albert S. Bier and Scott J. Bier, t/b/d/a 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&amp; S Landscaping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2150 Washington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George F. Cicci, Jr., and Mary Ellen Cicci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2528 Route 88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Scott  Bier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1914 Route 519 S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Lighthouse Partners, L.P.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1957 Route 519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Robert James Dempsey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14009 Cherry Lake Drive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Tampa, FL, 33618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Kenneth G. Bricker, Trustee of the Kenneth G. Bricker Trust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P.O. Box 41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Dennis R. and Bonnie D.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Lemley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308 N. Central Ave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Weidacres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, L.L.C.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266 Linden Road 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Janet Moeller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1811 Route 519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Walter Turner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296 Linden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Richard Neill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1194 Thomas Eighty Four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 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John Ross Neill and Lynn A Neill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374 Linden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Mark S.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Evanoka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419 Linden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Richard Everett Neill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1194 Thomas Eighty Four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Fredrick P &amp; Susan M.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Kirr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403 Linden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Edward P. Martin and Holly J.  Martin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530 Linden Creek Road 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Holdings Inc.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400 County Club Drive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Meadowlands, PA, 15347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John L.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Pochiba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&amp; Donna Mae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Pochiba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484 Linden Creek Road 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 xml:space="preserve">Regis Jr., &amp; Michelle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Zirngibl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496 Linden Creek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Gerald J.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Pochiba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&amp; Roberta L.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Pochiba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490 Linden Creek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John &amp; Donna Mae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Pochiba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484 Linden Creek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James 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Farren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479 Linden Creek Drive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Kathleen A. Healy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20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Cheslock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15301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William J. Ross and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GeeGee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Ross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114 Robert Lane 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Rebecca Anne Ross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115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Griffwood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Drive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James J.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Berton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329 West College Street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Canonsburg,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Hugo B. and Mary Lou Deluca 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857 Pine Forest Trail W 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Port Orange , FL, 32127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Elisabeth F. Jeffries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307 Ross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Ronald A. Cox and Sallie A.  Cox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221 S Spring Valley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McMurray,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Raymond M.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Romanetti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Lori M.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Romanetti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227 S. Spring Valley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McMurray, 15317</w:t>
            </w:r>
          </w:p>
        </w:tc>
      </w:tr>
      <w:tr w:rsidR="007E1BAA" w:rsidRPr="007E1BAA" w:rsidTr="00545ADF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John B. Pitts and Susan E. Pitts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239 S. Spring Valley Road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Mc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Murray, PA, 15317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Robert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Adamo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181 S. Linwood Ave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Pittsburgh, PA, 15205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John Wesley Kelly, indi</w:t>
            </w:r>
            <w:r w:rsidR="00545ADF">
              <w:rPr>
                <w:rFonts w:eastAsia="Times New Roman" w:cs="Times New Roman"/>
                <w:color w:val="000000"/>
                <w:sz w:val="16"/>
                <w:szCs w:val="16"/>
              </w:rPr>
              <w:t>vidual and James R. Kelly, Sr.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7500 First Coast Hwy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Amelia Island, FL, 32034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Constance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Trisler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aka Constance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MaCahan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1537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Braewicks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Street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Winter Springs , FL, 32708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Thomas Beck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918 Linden Rd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Daniel Ryan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1008 Linden Rd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Louann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Thomas E. Beck, Jr.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45 Devore Rd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545ADF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West Penn Power Company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800 Cabin Hill Drive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 , PA, 15601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Robert J. Eckert and  Gina L. Eckert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1023 Linden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Charles B.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Gupton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Munntown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AGAPE MISSION, INC.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1028 Linden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Adam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Bresselsmith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Jennifer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Bresselsmith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19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Munntown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Sunoco Pipeline L.P.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1818 Market Street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Ste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1500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Philadelphia, PA, 19103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The United Presbyterian Church of Thomas Formerly The Fairview Presbyterian Church and also Formerly The Fairview Church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1068 Linden Road 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Fred W.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Menzel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&amp; Nancy A.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Menzel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23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Munntown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 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545ADF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George M. Wilmer and </w:t>
            </w:r>
            <w:r w:rsidR="007E1BAA"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Paulette L.  Wilmer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33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Munntown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 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 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Thomas A. Boehm and Linda J. Boehm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2526 Summit Street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Bethel Park, PA, 15102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Steven R. Brown and Denice  Brown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19 Champagne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John J. Volpe and June A. Volpe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133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Munntown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Ramaco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Northern Appalachia, LLC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250 West Main Street  Suite 210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Lexington, KY, 40507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Ruth 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O'Black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207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Munntown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Mon View Mining Corporation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310 Grant St Suite 1105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Pittsburgh, PA, 15219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Robin Cole and Linda S. Cole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9 Brook Lane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David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Zanardelli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Georgetta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Zanardelli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275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Munntown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Veree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Schultz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307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Munntown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Cathie  Poole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287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Munntown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Jennifer Lejeune McMichael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711 Valley View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Robert P.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Diesing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723 Valley View Road 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Daniel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Minick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Jr. and Judith Ann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Minick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28 Van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Voorhis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Lane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Monongahela, PA, 15050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Byron G. Osborn, Jr. and Lynn C. Osborn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726 Valley View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Alan A. Wright and Mary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Dombrowski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Wright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690 Valley View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 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Bradley A. &amp; Amy J. Simon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49 Lakeview Lane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Robert R. and Carol G. Thomas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32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Minick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Lane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Jeffrey W. &amp; Renee Rose-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Modrak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91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Hamtom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 , PA, 15330</w:t>
            </w:r>
          </w:p>
        </w:tc>
      </w:tr>
      <w:tr w:rsidR="007E1BAA" w:rsidRPr="007E1BAA" w:rsidTr="00545ADF">
        <w:tblPrEx>
          <w:jc w:val="left"/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DF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 Hoffman Family Trust </w:t>
            </w:r>
          </w:p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Attn: Jennifer L. Hopkins &amp; Martin T. Hoffman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2130 Bulls Sawmill Rd. 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Freeland , MD, 21053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Karl Martin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352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Munntown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 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 xml:space="preserve">Jerald L.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Groznik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Lee Ann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Groznik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101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Hamtom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Laurie R. Mansell Reich 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118 Woodpecker Lane 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Kittanning , PA, 16201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Mary Ann C.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Kestler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255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Hamtom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Eric Alan &amp; Karen Louise Jones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83 Barr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Thomas A. Robinson Limited Family Partnership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1299 McLaughlin Run Rd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Bridgeville, PA, 15017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Mark Edward Hudson and Amy Eileen Hudson Revocable Living Trust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36 Little Mingo Lane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Clayton Edward Himes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28 Barr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Joyce H. Durham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1200 Sugar Run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Venetia, PA, 15367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RAM Farms, LLC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12180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Morestead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Court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Glen Allen, VA, 23059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Tod G. Pike and Mary Ann Pike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1280 Sugar Run Rd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Venetia, PA, 15367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Vivian Harbison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181 Beagle Club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Mingo Park Estates,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Inc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638 Mingo Park Est.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Kenneth L. Caldwell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1286 Sugar Run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Venetia, PA, 15367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James P.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Valecko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Jennifer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Valecko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6 Cooper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Venetia, PA, 15367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William S.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Brumbaugh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Ginette A.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Brumbaugh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14 Cooper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Venetia, PA, 15367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David P.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Lendway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297 Beagle Club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15332</w:t>
            </w:r>
          </w:p>
        </w:tc>
      </w:tr>
      <w:tr w:rsidR="007E1BAA" w:rsidRPr="007E1BAA" w:rsidTr="00545ADF">
        <w:tblPrEx>
          <w:jc w:val="lef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545ADF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Louise S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Lendway</w:t>
            </w:r>
            <w:proofErr w:type="spellEnd"/>
            <w:r w:rsidR="007E1BAA"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Brandon P. </w:t>
            </w:r>
            <w:proofErr w:type="spellStart"/>
            <w:r w:rsidR="007E1BAA"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Lendway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259 Beagle Club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Mark E.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Baratz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Arlene B.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Baratz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1355 Oak Ledge Ct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Pittsburgh, PA, 15241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Lawrence Hillenbrand and Cynthia Hillenbrand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242 Beagle Club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Rebecca S. Slattery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7208 Wendy Place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Mingo Rod &amp; Gun Club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P.O. Box 51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William A. Bennett and Denise D. Bennett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82 Mingo Circle Drive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Niki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Happel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132 Thousand Oaks Drive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Pittsburgh, PA, 15241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Robert N. McKinley &amp; Luann McKinley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394 Mingo Church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Michael A. &amp; Jennifer Borne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30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Banahasky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Lane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Benjamin H. Reuter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28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Banhasky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Lane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Jeffrey D. and Jessica Lytle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331 Garvin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Joanne M.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Funtal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339 Garvin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LEONARD F. CHECQUE AND BRENDA L. CHECQUE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545ADF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JOSEPH A. KON, JR. AND JUSTIN J. KON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545ADF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ALFRED A. PELKEY AND DARLENE R. PELKEY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545ADF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</w:tr>
      <w:tr w:rsidR="007E1BAA" w:rsidRPr="007E1BAA" w:rsidTr="00545ADF">
        <w:tblPrEx>
          <w:jc w:val="lef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JAMES A.</w:t>
            </w:r>
            <w:r w:rsidR="00545AD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CIBRONE AND GLORY ANN CIBRONE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545ADF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</w:tr>
      <w:tr w:rsidR="007E1BAA" w:rsidRPr="007E1BAA" w:rsidTr="00545ADF">
        <w:tblPrEx>
          <w:jc w:val="lef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GERALD L. KELLY AND FRANCES T. KELLY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545ADF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Jennifer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Danley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424 Mingo Church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Nancy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Rostosky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-Woods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447 Mingo Church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DF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Huffy's</w:t>
            </w:r>
            <w:proofErr w:type="spellEnd"/>
            <w:r w:rsidR="00545AD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Family Limited Partnership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E1BAA" w:rsidRPr="007E1BAA" w:rsidRDefault="007E1BAA" w:rsidP="00545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Attn: Managing Partner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2419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Rte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88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JOHN E. CRAIG AND SANDRA J. CRAIG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545ADF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Eric Snow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211 Water Street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Elizabeth, PA, 15037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Jeffrey and Michelle  Seaman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2371 State Route 88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15330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Deborah J. Wicks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2369 </w:t>
            </w: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Rte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88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John L. (Jack) Walker, Jr.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1355 Dutch Ridge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Beaver, PA, 15009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Virginia and John L. Walker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53 Highland Ave Apt 302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Pittsburgh, PA, 15102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Wheeling &amp; Lake Erie RR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545ADF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Julia T. </w:t>
            </w:r>
            <w:proofErr w:type="spellStart"/>
            <w:r w:rsidR="00545ADF">
              <w:rPr>
                <w:rFonts w:eastAsia="Times New Roman" w:cs="Times New Roman"/>
                <w:color w:val="000000"/>
                <w:sz w:val="16"/>
                <w:szCs w:val="16"/>
              </w:rPr>
              <w:t>Snee</w:t>
            </w:r>
            <w:bookmarkStart w:id="0" w:name="_GoBack"/>
            <w:bookmarkEnd w:id="0"/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93 Courtney Hill Road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Finleyville, PA, 15332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Canestrale</w:t>
            </w:r>
            <w:proofErr w:type="spellEnd"/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Environmental Control Corporation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Box 234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Belle Vernon, PA, 15612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Allegheny Energy Supply Company, LLC, a Delaware Limited Liability Company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c/o Tax Dept. 800 Cabin Hill Drive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7E1BAA" w:rsidRPr="007E1BAA" w:rsidTr="00545ADF">
        <w:tblPrEx>
          <w:jc w:val="left"/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Norfolk Southern RR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545ADF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</w:tr>
      <w:tr w:rsidR="007E1BAA" w:rsidRPr="007E1BAA" w:rsidTr="007E1BAA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King Lois J Trust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AA" w:rsidRPr="007E1BAA" w:rsidRDefault="007E1BAA" w:rsidP="007E1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t>354 Ross Rd</w:t>
            </w:r>
            <w:r w:rsidRPr="007E1BAA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Eighty Four , PA, 15330</w:t>
            </w:r>
          </w:p>
        </w:tc>
      </w:tr>
    </w:tbl>
    <w:p w:rsidR="002F45D8" w:rsidRPr="0088345C" w:rsidRDefault="002F45D8">
      <w:pPr>
        <w:rPr>
          <w:b/>
          <w:sz w:val="24"/>
          <w:szCs w:val="24"/>
        </w:rPr>
      </w:pPr>
    </w:p>
    <w:sectPr w:rsidR="002F45D8" w:rsidRPr="0088345C" w:rsidSect="00627C1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E8" w:rsidRDefault="000123E8" w:rsidP="0088345C">
      <w:pPr>
        <w:spacing w:after="0" w:line="240" w:lineRule="auto"/>
      </w:pPr>
      <w:r>
        <w:separator/>
      </w:r>
    </w:p>
  </w:endnote>
  <w:endnote w:type="continuationSeparator" w:id="0">
    <w:p w:rsidR="000123E8" w:rsidRDefault="000123E8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E8" w:rsidRDefault="000123E8" w:rsidP="0088345C">
      <w:pPr>
        <w:spacing w:after="0" w:line="240" w:lineRule="auto"/>
      </w:pPr>
      <w:r>
        <w:separator/>
      </w:r>
    </w:p>
  </w:footnote>
  <w:footnote w:type="continuationSeparator" w:id="0">
    <w:p w:rsidR="000123E8" w:rsidRDefault="000123E8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E8" w:rsidRDefault="000123E8" w:rsidP="0000084F">
    <w:pPr>
      <w:pStyle w:val="Header"/>
      <w:jc w:val="center"/>
      <w:rPr>
        <w:b/>
        <w:sz w:val="32"/>
        <w:szCs w:val="32"/>
      </w:rPr>
    </w:pPr>
  </w:p>
  <w:p w:rsidR="000123E8" w:rsidRDefault="000123E8" w:rsidP="0000084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Pennsylvania Pipeline Project</w:t>
    </w:r>
    <w:r>
      <w:rPr>
        <w:b/>
        <w:sz w:val="32"/>
        <w:szCs w:val="32"/>
      </w:rPr>
      <w:t xml:space="preserve"> - Washington</w:t>
    </w:r>
    <w:r w:rsidRPr="001D2723">
      <w:rPr>
        <w:b/>
        <w:sz w:val="32"/>
        <w:szCs w:val="32"/>
      </w:rPr>
      <w:t xml:space="preserve"> County:  </w:t>
    </w:r>
  </w:p>
  <w:p w:rsidR="000123E8" w:rsidRDefault="000123E8" w:rsidP="0000084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Joint Application Form Supplemental Information</w:t>
    </w:r>
  </w:p>
  <w:p w:rsidR="000123E8" w:rsidRPr="001D2723" w:rsidRDefault="000123E8" w:rsidP="0000084F">
    <w:pPr>
      <w:pStyle w:val="Header"/>
      <w:jc w:val="center"/>
      <w:rPr>
        <w:b/>
        <w:sz w:val="32"/>
        <w:szCs w:val="32"/>
      </w:rPr>
    </w:pPr>
  </w:p>
  <w:p w:rsidR="000123E8" w:rsidRPr="003D282B" w:rsidRDefault="000123E8" w:rsidP="0088345C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0084F"/>
    <w:rsid w:val="000123E8"/>
    <w:rsid w:val="000C4C1F"/>
    <w:rsid w:val="000E6368"/>
    <w:rsid w:val="00110535"/>
    <w:rsid w:val="001B266A"/>
    <w:rsid w:val="001D2723"/>
    <w:rsid w:val="002F45D8"/>
    <w:rsid w:val="00340927"/>
    <w:rsid w:val="003B5CDD"/>
    <w:rsid w:val="003D282B"/>
    <w:rsid w:val="003F4C56"/>
    <w:rsid w:val="004022DA"/>
    <w:rsid w:val="004042FC"/>
    <w:rsid w:val="00545ADF"/>
    <w:rsid w:val="00627C1C"/>
    <w:rsid w:val="007E1BAA"/>
    <w:rsid w:val="0088345C"/>
    <w:rsid w:val="00951027"/>
    <w:rsid w:val="00A3554B"/>
    <w:rsid w:val="00B95F0B"/>
    <w:rsid w:val="00D50952"/>
    <w:rsid w:val="00E5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  <w:style w:type="character" w:styleId="Hyperlink">
    <w:name w:val="Hyperlink"/>
    <w:basedOn w:val="DefaultParagraphFont"/>
    <w:uiPriority w:val="99"/>
    <w:semiHidden/>
    <w:unhideWhenUsed/>
    <w:rsid w:val="000123E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3E8"/>
    <w:rPr>
      <w:color w:val="954F72"/>
      <w:u w:val="single"/>
    </w:rPr>
  </w:style>
  <w:style w:type="paragraph" w:customStyle="1" w:styleId="xl64">
    <w:name w:val="xl64"/>
    <w:basedOn w:val="Normal"/>
    <w:rsid w:val="0001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1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123E8"/>
  </w:style>
  <w:style w:type="paragraph" w:customStyle="1" w:styleId="xl66">
    <w:name w:val="xl66"/>
    <w:basedOn w:val="Normal"/>
    <w:rsid w:val="0001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1750</Words>
  <Characters>9700</Characters>
  <Application>Microsoft Office Word</Application>
  <DocSecurity>0</DocSecurity>
  <Lines>293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Batoon, Ailene</cp:lastModifiedBy>
  <cp:revision>3</cp:revision>
  <dcterms:created xsi:type="dcterms:W3CDTF">2015-07-07T20:28:00Z</dcterms:created>
  <dcterms:modified xsi:type="dcterms:W3CDTF">2016-03-23T18:05:00Z</dcterms:modified>
</cp:coreProperties>
</file>