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D1E009" w14:textId="7F89D5D7" w:rsidR="00F55BE4" w:rsidRPr="00A6452B" w:rsidRDefault="0023041F">
      <w:pPr>
        <w:tabs>
          <w:tab w:val="center" w:pos="5040"/>
        </w:tabs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b/>
          <w:bCs/>
          <w:noProof/>
          <w:sz w:val="20"/>
        </w:rPr>
        <w:drawing>
          <wp:anchor distT="0" distB="0" distL="114300" distR="114300" simplePos="0" relativeHeight="251657216" behindDoc="0" locked="0" layoutInCell="1" allowOverlap="1" wp14:anchorId="0C061159" wp14:editId="3C28AD36">
            <wp:simplePos x="0" y="0"/>
            <wp:positionH relativeFrom="column">
              <wp:posOffset>5234305</wp:posOffset>
            </wp:positionH>
            <wp:positionV relativeFrom="paragraph">
              <wp:posOffset>-192405</wp:posOffset>
            </wp:positionV>
            <wp:extent cx="998220" cy="609600"/>
            <wp:effectExtent l="0" t="0" r="0" b="0"/>
            <wp:wrapNone/>
            <wp:docPr id="4" name="Picture 4" descr="Growing Green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rowing Greener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22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5759" w:rsidRPr="00A6452B">
        <w:rPr>
          <w:rFonts w:ascii="Arial" w:hAnsi="Arial" w:cs="Arial"/>
          <w:b/>
          <w:bCs/>
          <w:sz w:val="16"/>
        </w:rPr>
        <w:t>1010-FM-GC</w:t>
      </w:r>
      <w:r w:rsidR="00BB526E" w:rsidRPr="00A6452B">
        <w:rPr>
          <w:rFonts w:ascii="Arial" w:hAnsi="Arial" w:cs="Arial"/>
          <w:b/>
          <w:bCs/>
          <w:sz w:val="16"/>
        </w:rPr>
        <w:t xml:space="preserve">0056   </w:t>
      </w:r>
      <w:r w:rsidR="003A42B5">
        <w:rPr>
          <w:rFonts w:ascii="Arial" w:hAnsi="Arial" w:cs="Arial"/>
          <w:b/>
          <w:bCs/>
          <w:sz w:val="16"/>
        </w:rPr>
        <w:t xml:space="preserve">Rev. </w:t>
      </w:r>
      <w:r w:rsidR="009279D2">
        <w:rPr>
          <w:rFonts w:ascii="Arial" w:hAnsi="Arial" w:cs="Arial"/>
          <w:b/>
          <w:bCs/>
          <w:sz w:val="16"/>
        </w:rPr>
        <w:t>4</w:t>
      </w:r>
      <w:r w:rsidR="00C92C66">
        <w:rPr>
          <w:rFonts w:ascii="Arial" w:hAnsi="Arial" w:cs="Arial"/>
          <w:b/>
          <w:bCs/>
          <w:sz w:val="16"/>
        </w:rPr>
        <w:t>/201</w:t>
      </w:r>
      <w:r w:rsidR="009279D2">
        <w:rPr>
          <w:rFonts w:ascii="Arial" w:hAnsi="Arial" w:cs="Arial"/>
          <w:b/>
          <w:bCs/>
          <w:sz w:val="16"/>
        </w:rPr>
        <w:t>9</w:t>
      </w:r>
      <w:r w:rsidR="00F55BE4" w:rsidRPr="00A6452B">
        <w:rPr>
          <w:rFonts w:ascii="Arial" w:hAnsi="Arial" w:cs="Arial"/>
          <w:b/>
          <w:bCs/>
          <w:sz w:val="16"/>
        </w:rPr>
        <w:tab/>
        <w:t>COMMONWEALTH OF PENNSYLVANIA</w:t>
      </w:r>
    </w:p>
    <w:p w14:paraId="328CC1CA" w14:textId="781D2765" w:rsidR="00F55BE4" w:rsidRPr="00A6452B" w:rsidRDefault="0023041F">
      <w:pPr>
        <w:tabs>
          <w:tab w:val="center" w:pos="5040"/>
        </w:tabs>
        <w:jc w:val="center"/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b/>
          <w:bCs/>
          <w:noProof/>
          <w:sz w:val="16"/>
        </w:rPr>
        <w:drawing>
          <wp:anchor distT="0" distB="0" distL="114300" distR="114300" simplePos="0" relativeHeight="251658240" behindDoc="0" locked="0" layoutInCell="1" allowOverlap="1" wp14:anchorId="5FD42B58" wp14:editId="055DBCB5">
            <wp:simplePos x="0" y="0"/>
            <wp:positionH relativeFrom="column">
              <wp:posOffset>9525</wp:posOffset>
            </wp:positionH>
            <wp:positionV relativeFrom="paragraph">
              <wp:posOffset>9525</wp:posOffset>
            </wp:positionV>
            <wp:extent cx="1554480" cy="337185"/>
            <wp:effectExtent l="0" t="0" r="0" b="0"/>
            <wp:wrapNone/>
            <wp:docPr id="6" name="Picture 6" descr="DEP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EP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337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5BE4" w:rsidRPr="00A6452B">
        <w:rPr>
          <w:rFonts w:ascii="Arial" w:hAnsi="Arial" w:cs="Arial"/>
          <w:b/>
          <w:bCs/>
          <w:sz w:val="16"/>
        </w:rPr>
        <w:t>DEPARTMENT OF ENVIRONMENTAL PROTECTION</w:t>
      </w:r>
    </w:p>
    <w:p w14:paraId="5CF33A6C" w14:textId="77777777" w:rsidR="00BA1603" w:rsidRPr="00A6452B" w:rsidRDefault="00A6452B" w:rsidP="00A6452B">
      <w:pPr>
        <w:pStyle w:val="Heading1"/>
        <w:spacing w:after="240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GRANTS CENTER</w:t>
      </w:r>
    </w:p>
    <w:p w14:paraId="7A152B7B" w14:textId="77777777" w:rsidR="00F55BE4" w:rsidRPr="00A6452B" w:rsidRDefault="00F55BE4" w:rsidP="00111C2E">
      <w:pPr>
        <w:pStyle w:val="Heading1"/>
        <w:spacing w:after="120"/>
        <w:rPr>
          <w:rFonts w:ascii="Arial" w:hAnsi="Arial" w:cs="Arial"/>
          <w:b/>
          <w:bCs/>
        </w:rPr>
      </w:pPr>
      <w:r w:rsidRPr="00A6452B">
        <w:rPr>
          <w:rFonts w:ascii="Arial" w:hAnsi="Arial" w:cs="Arial"/>
          <w:b/>
          <w:bCs/>
        </w:rPr>
        <w:t>FINAL REPORT GUIDELINES</w:t>
      </w:r>
    </w:p>
    <w:p w14:paraId="1931FD41" w14:textId="77777777" w:rsidR="00F55BE4" w:rsidRPr="00A6452B" w:rsidRDefault="00F55BE4" w:rsidP="00111C2E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A6452B">
        <w:rPr>
          <w:rFonts w:ascii="Arial" w:hAnsi="Arial" w:cs="Arial"/>
          <w:sz w:val="20"/>
          <w:szCs w:val="20"/>
        </w:rPr>
        <w:t xml:space="preserve">As your project </w:t>
      </w:r>
      <w:proofErr w:type="gramStart"/>
      <w:r w:rsidRPr="00A6452B">
        <w:rPr>
          <w:rFonts w:ascii="Arial" w:hAnsi="Arial" w:cs="Arial"/>
          <w:sz w:val="20"/>
          <w:szCs w:val="20"/>
        </w:rPr>
        <w:t>comes to a close</w:t>
      </w:r>
      <w:proofErr w:type="gramEnd"/>
      <w:r w:rsidRPr="00A6452B">
        <w:rPr>
          <w:rFonts w:ascii="Arial" w:hAnsi="Arial" w:cs="Arial"/>
          <w:sz w:val="20"/>
          <w:szCs w:val="20"/>
        </w:rPr>
        <w:t>, the time is right to reflect on the planning, implementation, operation and maintenance, and evaluation of your project.  Your final report should include a narrative description of your project, financial documentation, goals and accomplishments worksheets, photographs, and in some cases, detailed technical reports.  Your final report should be organized as follows:</w:t>
      </w:r>
    </w:p>
    <w:bookmarkStart w:id="0" w:name="_GoBack"/>
    <w:p w14:paraId="2DCD6BEC" w14:textId="77777777" w:rsidR="00F55BE4" w:rsidRPr="00A6452B" w:rsidRDefault="0055104D">
      <w:pPr>
        <w:tabs>
          <w:tab w:val="left" w:pos="450"/>
        </w:tabs>
        <w:spacing w:after="120"/>
        <w:ind w:left="810" w:hanging="810"/>
        <w:rPr>
          <w:rFonts w:ascii="Arial" w:hAnsi="Arial" w:cs="Arial"/>
          <w:b/>
          <w:bCs/>
          <w:sz w:val="20"/>
          <w:szCs w:val="20"/>
        </w:rPr>
      </w:pPr>
      <w:r w:rsidRPr="00A6452B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heck1"/>
            <w:enabled/>
            <w:calcOnExit w:val="0"/>
            <w:statusText w:type="text" w:val="Checkbox"/>
            <w:checkBox>
              <w:sizeAuto/>
              <w:default w:val="0"/>
              <w:checked w:val="0"/>
            </w:checkBox>
          </w:ffData>
        </w:fldChar>
      </w:r>
      <w:bookmarkStart w:id="1" w:name="Check1"/>
      <w:r w:rsidRPr="00A6452B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E43A3B">
        <w:rPr>
          <w:rFonts w:ascii="Arial" w:hAnsi="Arial" w:cs="Arial"/>
          <w:b/>
          <w:bCs/>
          <w:sz w:val="20"/>
          <w:szCs w:val="20"/>
        </w:rPr>
      </w:r>
      <w:r w:rsidR="00E43A3B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A6452B">
        <w:rPr>
          <w:rFonts w:ascii="Arial" w:hAnsi="Arial" w:cs="Arial"/>
          <w:b/>
          <w:bCs/>
          <w:sz w:val="20"/>
          <w:szCs w:val="20"/>
        </w:rPr>
        <w:fldChar w:fldCharType="end"/>
      </w:r>
      <w:bookmarkEnd w:id="1"/>
      <w:bookmarkEnd w:id="0"/>
      <w:r w:rsidR="00F55BE4" w:rsidRPr="00A6452B">
        <w:rPr>
          <w:rFonts w:ascii="Arial" w:hAnsi="Arial" w:cs="Arial"/>
          <w:b/>
          <w:bCs/>
          <w:sz w:val="20"/>
          <w:szCs w:val="20"/>
        </w:rPr>
        <w:tab/>
        <w:t>A.</w:t>
      </w:r>
      <w:r w:rsidR="00F55BE4" w:rsidRPr="00A6452B">
        <w:rPr>
          <w:rFonts w:ascii="Arial" w:hAnsi="Arial" w:cs="Arial"/>
          <w:b/>
          <w:bCs/>
          <w:sz w:val="20"/>
          <w:szCs w:val="20"/>
        </w:rPr>
        <w:tab/>
        <w:t>Technical Report – (4 or 5 pages)</w:t>
      </w:r>
    </w:p>
    <w:p w14:paraId="3CB21740" w14:textId="77777777" w:rsidR="00F55BE4" w:rsidRPr="00A6452B" w:rsidRDefault="0055104D">
      <w:pPr>
        <w:tabs>
          <w:tab w:val="left" w:pos="900"/>
        </w:tabs>
        <w:spacing w:after="120"/>
        <w:ind w:left="1260" w:hanging="810"/>
        <w:rPr>
          <w:rFonts w:ascii="Arial" w:hAnsi="Arial" w:cs="Arial"/>
          <w:sz w:val="20"/>
          <w:szCs w:val="20"/>
        </w:rPr>
      </w:pPr>
      <w:r w:rsidRPr="00A6452B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statusText w:type="text" w:val="Checkbox"/>
            <w:checkBox>
              <w:sizeAuto/>
              <w:default w:val="0"/>
            </w:checkBox>
          </w:ffData>
        </w:fldChar>
      </w:r>
      <w:r w:rsidRPr="00A6452B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E43A3B">
        <w:rPr>
          <w:rFonts w:ascii="Arial" w:hAnsi="Arial" w:cs="Arial"/>
          <w:b/>
          <w:bCs/>
          <w:sz w:val="20"/>
          <w:szCs w:val="20"/>
        </w:rPr>
      </w:r>
      <w:r w:rsidR="00E43A3B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A6452B">
        <w:rPr>
          <w:rFonts w:ascii="Arial" w:hAnsi="Arial" w:cs="Arial"/>
          <w:b/>
          <w:bCs/>
          <w:sz w:val="20"/>
          <w:szCs w:val="20"/>
        </w:rPr>
        <w:fldChar w:fldCharType="end"/>
      </w:r>
      <w:r w:rsidR="00F55BE4" w:rsidRPr="00A6452B">
        <w:rPr>
          <w:rFonts w:ascii="Arial" w:hAnsi="Arial" w:cs="Arial"/>
          <w:sz w:val="20"/>
          <w:szCs w:val="20"/>
        </w:rPr>
        <w:tab/>
        <w:t>1.</w:t>
      </w:r>
      <w:r w:rsidR="00F55BE4" w:rsidRPr="00A6452B">
        <w:rPr>
          <w:rFonts w:ascii="Arial" w:hAnsi="Arial" w:cs="Arial"/>
          <w:sz w:val="20"/>
          <w:szCs w:val="20"/>
        </w:rPr>
        <w:tab/>
        <w:t>Na</w:t>
      </w:r>
      <w:r w:rsidR="0009336C">
        <w:rPr>
          <w:rFonts w:ascii="Arial" w:hAnsi="Arial" w:cs="Arial"/>
          <w:sz w:val="20"/>
          <w:szCs w:val="20"/>
        </w:rPr>
        <w:t xml:space="preserve">rrative Description of Project </w:t>
      </w:r>
      <w:r w:rsidR="00F55BE4" w:rsidRPr="00A6452B">
        <w:rPr>
          <w:rFonts w:ascii="Arial" w:hAnsi="Arial" w:cs="Arial"/>
          <w:sz w:val="20"/>
          <w:szCs w:val="20"/>
        </w:rPr>
        <w:t>(please include brief answers to the following questions):</w:t>
      </w:r>
    </w:p>
    <w:p w14:paraId="1732B5EA" w14:textId="77777777" w:rsidR="00F55BE4" w:rsidRPr="00A6452B" w:rsidRDefault="0055104D">
      <w:pPr>
        <w:tabs>
          <w:tab w:val="left" w:pos="1710"/>
        </w:tabs>
        <w:spacing w:after="120"/>
        <w:ind w:left="2070" w:hanging="810"/>
        <w:rPr>
          <w:rFonts w:ascii="Arial" w:hAnsi="Arial" w:cs="Arial"/>
          <w:sz w:val="20"/>
          <w:szCs w:val="20"/>
        </w:rPr>
      </w:pPr>
      <w:r w:rsidRPr="00A6452B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statusText w:type="text" w:val="Checkbox"/>
            <w:checkBox>
              <w:sizeAuto/>
              <w:default w:val="0"/>
            </w:checkBox>
          </w:ffData>
        </w:fldChar>
      </w:r>
      <w:r w:rsidRPr="00A6452B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E43A3B">
        <w:rPr>
          <w:rFonts w:ascii="Arial" w:hAnsi="Arial" w:cs="Arial"/>
          <w:b/>
          <w:bCs/>
          <w:sz w:val="20"/>
          <w:szCs w:val="20"/>
        </w:rPr>
      </w:r>
      <w:r w:rsidR="00E43A3B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A6452B">
        <w:rPr>
          <w:rFonts w:ascii="Arial" w:hAnsi="Arial" w:cs="Arial"/>
          <w:b/>
          <w:bCs/>
          <w:sz w:val="20"/>
          <w:szCs w:val="20"/>
        </w:rPr>
        <w:fldChar w:fldCharType="end"/>
      </w:r>
      <w:r w:rsidR="00F55BE4" w:rsidRPr="00A6452B">
        <w:rPr>
          <w:rFonts w:ascii="Arial" w:hAnsi="Arial" w:cs="Arial"/>
          <w:sz w:val="20"/>
          <w:szCs w:val="20"/>
        </w:rPr>
        <w:tab/>
        <w:t>a.</w:t>
      </w:r>
      <w:r w:rsidR="00F55BE4" w:rsidRPr="00A6452B">
        <w:rPr>
          <w:rFonts w:ascii="Arial" w:hAnsi="Arial" w:cs="Arial"/>
          <w:sz w:val="20"/>
          <w:szCs w:val="20"/>
        </w:rPr>
        <w:tab/>
        <w:t>What was the project supposed to accomplish?</w:t>
      </w:r>
    </w:p>
    <w:p w14:paraId="0F798650" w14:textId="77777777" w:rsidR="00F55BE4" w:rsidRPr="00A6452B" w:rsidRDefault="0055104D">
      <w:pPr>
        <w:tabs>
          <w:tab w:val="left" w:pos="1710"/>
        </w:tabs>
        <w:spacing w:after="120"/>
        <w:ind w:left="2070" w:hanging="810"/>
        <w:rPr>
          <w:rFonts w:ascii="Arial" w:hAnsi="Arial" w:cs="Arial"/>
          <w:sz w:val="20"/>
          <w:szCs w:val="20"/>
        </w:rPr>
      </w:pPr>
      <w:r w:rsidRPr="00A6452B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statusText w:type="text" w:val="Checkbox"/>
            <w:checkBox>
              <w:sizeAuto/>
              <w:default w:val="0"/>
            </w:checkBox>
          </w:ffData>
        </w:fldChar>
      </w:r>
      <w:r w:rsidRPr="00A6452B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E43A3B">
        <w:rPr>
          <w:rFonts w:ascii="Arial" w:hAnsi="Arial" w:cs="Arial"/>
          <w:b/>
          <w:bCs/>
          <w:sz w:val="20"/>
          <w:szCs w:val="20"/>
        </w:rPr>
      </w:r>
      <w:r w:rsidR="00E43A3B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A6452B">
        <w:rPr>
          <w:rFonts w:ascii="Arial" w:hAnsi="Arial" w:cs="Arial"/>
          <w:b/>
          <w:bCs/>
          <w:sz w:val="20"/>
          <w:szCs w:val="20"/>
        </w:rPr>
        <w:fldChar w:fldCharType="end"/>
      </w:r>
      <w:r w:rsidR="00F55BE4" w:rsidRPr="00A6452B">
        <w:rPr>
          <w:rFonts w:ascii="Arial" w:hAnsi="Arial" w:cs="Arial"/>
          <w:sz w:val="20"/>
          <w:szCs w:val="20"/>
        </w:rPr>
        <w:tab/>
        <w:t>b.</w:t>
      </w:r>
      <w:r w:rsidR="00F55BE4" w:rsidRPr="00A6452B">
        <w:rPr>
          <w:rFonts w:ascii="Arial" w:hAnsi="Arial" w:cs="Arial"/>
          <w:sz w:val="20"/>
          <w:szCs w:val="20"/>
        </w:rPr>
        <w:tab/>
        <w:t xml:space="preserve">What you </w:t>
      </w:r>
      <w:proofErr w:type="gramStart"/>
      <w:r w:rsidR="00F55BE4" w:rsidRPr="00A6452B">
        <w:rPr>
          <w:rFonts w:ascii="Arial" w:hAnsi="Arial" w:cs="Arial"/>
          <w:sz w:val="20"/>
          <w:szCs w:val="20"/>
        </w:rPr>
        <w:t>actually did</w:t>
      </w:r>
      <w:proofErr w:type="gramEnd"/>
      <w:r w:rsidR="00F55BE4" w:rsidRPr="00A6452B">
        <w:rPr>
          <w:rFonts w:ascii="Arial" w:hAnsi="Arial" w:cs="Arial"/>
          <w:sz w:val="20"/>
          <w:szCs w:val="20"/>
        </w:rPr>
        <w:t xml:space="preserve"> and how it differs from your plan?</w:t>
      </w:r>
    </w:p>
    <w:p w14:paraId="4422564C" w14:textId="77777777" w:rsidR="00F55BE4" w:rsidRPr="00A6452B" w:rsidRDefault="0055104D">
      <w:pPr>
        <w:tabs>
          <w:tab w:val="left" w:pos="1710"/>
        </w:tabs>
        <w:spacing w:after="120"/>
        <w:ind w:left="2070" w:hanging="810"/>
        <w:rPr>
          <w:rFonts w:ascii="Arial" w:hAnsi="Arial" w:cs="Arial"/>
          <w:sz w:val="20"/>
          <w:szCs w:val="20"/>
        </w:rPr>
      </w:pPr>
      <w:r w:rsidRPr="00A6452B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statusText w:type="text" w:val="Checkbox"/>
            <w:checkBox>
              <w:sizeAuto/>
              <w:default w:val="0"/>
            </w:checkBox>
          </w:ffData>
        </w:fldChar>
      </w:r>
      <w:r w:rsidRPr="00A6452B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E43A3B">
        <w:rPr>
          <w:rFonts w:ascii="Arial" w:hAnsi="Arial" w:cs="Arial"/>
          <w:b/>
          <w:bCs/>
          <w:sz w:val="20"/>
          <w:szCs w:val="20"/>
        </w:rPr>
      </w:r>
      <w:r w:rsidR="00E43A3B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A6452B">
        <w:rPr>
          <w:rFonts w:ascii="Arial" w:hAnsi="Arial" w:cs="Arial"/>
          <w:b/>
          <w:bCs/>
          <w:sz w:val="20"/>
          <w:szCs w:val="20"/>
        </w:rPr>
        <w:fldChar w:fldCharType="end"/>
      </w:r>
      <w:r w:rsidR="00F55BE4" w:rsidRPr="00A6452B">
        <w:rPr>
          <w:rFonts w:ascii="Arial" w:hAnsi="Arial" w:cs="Arial"/>
          <w:sz w:val="20"/>
          <w:szCs w:val="20"/>
        </w:rPr>
        <w:tab/>
        <w:t>c.</w:t>
      </w:r>
      <w:r w:rsidR="00F55BE4" w:rsidRPr="00A6452B">
        <w:rPr>
          <w:rFonts w:ascii="Arial" w:hAnsi="Arial" w:cs="Arial"/>
          <w:sz w:val="20"/>
          <w:szCs w:val="20"/>
        </w:rPr>
        <w:tab/>
        <w:t>What were your successes and reasons for your success?</w:t>
      </w:r>
    </w:p>
    <w:p w14:paraId="74557407" w14:textId="77777777" w:rsidR="00F55BE4" w:rsidRPr="00A6452B" w:rsidRDefault="0055104D">
      <w:pPr>
        <w:tabs>
          <w:tab w:val="left" w:pos="1710"/>
        </w:tabs>
        <w:spacing w:after="120"/>
        <w:ind w:left="2070" w:hanging="810"/>
        <w:rPr>
          <w:rFonts w:ascii="Arial" w:hAnsi="Arial" w:cs="Arial"/>
          <w:sz w:val="20"/>
          <w:szCs w:val="20"/>
        </w:rPr>
      </w:pPr>
      <w:r w:rsidRPr="00A6452B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statusText w:type="text" w:val="Checkbox"/>
            <w:checkBox>
              <w:sizeAuto/>
              <w:default w:val="0"/>
            </w:checkBox>
          </w:ffData>
        </w:fldChar>
      </w:r>
      <w:r w:rsidRPr="00A6452B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E43A3B">
        <w:rPr>
          <w:rFonts w:ascii="Arial" w:hAnsi="Arial" w:cs="Arial"/>
          <w:b/>
          <w:bCs/>
          <w:sz w:val="20"/>
          <w:szCs w:val="20"/>
        </w:rPr>
      </w:r>
      <w:r w:rsidR="00E43A3B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A6452B">
        <w:rPr>
          <w:rFonts w:ascii="Arial" w:hAnsi="Arial" w:cs="Arial"/>
          <w:b/>
          <w:bCs/>
          <w:sz w:val="20"/>
          <w:szCs w:val="20"/>
        </w:rPr>
        <w:fldChar w:fldCharType="end"/>
      </w:r>
      <w:r w:rsidR="00F55BE4" w:rsidRPr="00A6452B">
        <w:rPr>
          <w:rFonts w:ascii="Arial" w:hAnsi="Arial" w:cs="Arial"/>
          <w:sz w:val="20"/>
          <w:szCs w:val="20"/>
        </w:rPr>
        <w:tab/>
        <w:t>d.</w:t>
      </w:r>
      <w:r w:rsidR="00F55BE4" w:rsidRPr="00A6452B">
        <w:rPr>
          <w:rFonts w:ascii="Arial" w:hAnsi="Arial" w:cs="Arial"/>
          <w:sz w:val="20"/>
          <w:szCs w:val="20"/>
        </w:rPr>
        <w:tab/>
        <w:t>What problems were encountered and how you dealt with them?</w:t>
      </w:r>
    </w:p>
    <w:p w14:paraId="0D512942" w14:textId="77777777" w:rsidR="00F55BE4" w:rsidRPr="00A6452B" w:rsidRDefault="0055104D">
      <w:pPr>
        <w:tabs>
          <w:tab w:val="left" w:pos="1710"/>
        </w:tabs>
        <w:spacing w:after="120"/>
        <w:ind w:left="2070" w:hanging="810"/>
        <w:rPr>
          <w:rFonts w:ascii="Arial" w:hAnsi="Arial" w:cs="Arial"/>
          <w:sz w:val="20"/>
          <w:szCs w:val="20"/>
        </w:rPr>
      </w:pPr>
      <w:r w:rsidRPr="00A6452B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statusText w:type="text" w:val="Checkbox"/>
            <w:checkBox>
              <w:sizeAuto/>
              <w:default w:val="0"/>
            </w:checkBox>
          </w:ffData>
        </w:fldChar>
      </w:r>
      <w:r w:rsidRPr="00A6452B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E43A3B">
        <w:rPr>
          <w:rFonts w:ascii="Arial" w:hAnsi="Arial" w:cs="Arial"/>
          <w:b/>
          <w:bCs/>
          <w:sz w:val="20"/>
          <w:szCs w:val="20"/>
        </w:rPr>
      </w:r>
      <w:r w:rsidR="00E43A3B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A6452B">
        <w:rPr>
          <w:rFonts w:ascii="Arial" w:hAnsi="Arial" w:cs="Arial"/>
          <w:b/>
          <w:bCs/>
          <w:sz w:val="20"/>
          <w:szCs w:val="20"/>
        </w:rPr>
        <w:fldChar w:fldCharType="end"/>
      </w:r>
      <w:r w:rsidR="00F55BE4" w:rsidRPr="00A6452B">
        <w:rPr>
          <w:rFonts w:ascii="Arial" w:hAnsi="Arial" w:cs="Arial"/>
          <w:sz w:val="20"/>
          <w:szCs w:val="20"/>
        </w:rPr>
        <w:tab/>
        <w:t>e.</w:t>
      </w:r>
      <w:r w:rsidR="00F55BE4" w:rsidRPr="00A6452B">
        <w:rPr>
          <w:rFonts w:ascii="Arial" w:hAnsi="Arial" w:cs="Arial"/>
          <w:sz w:val="20"/>
          <w:szCs w:val="20"/>
        </w:rPr>
        <w:tab/>
        <w:t>How your work contributed to solution of original problems?</w:t>
      </w:r>
    </w:p>
    <w:p w14:paraId="7DA86E10" w14:textId="77777777" w:rsidR="00F55BE4" w:rsidRPr="00A6452B" w:rsidRDefault="0055104D">
      <w:pPr>
        <w:tabs>
          <w:tab w:val="left" w:pos="1710"/>
        </w:tabs>
        <w:spacing w:after="120"/>
        <w:ind w:left="2070" w:hanging="810"/>
        <w:rPr>
          <w:rFonts w:ascii="Arial" w:hAnsi="Arial" w:cs="Arial"/>
          <w:sz w:val="20"/>
          <w:szCs w:val="20"/>
        </w:rPr>
      </w:pPr>
      <w:r w:rsidRPr="00A6452B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statusText w:type="text" w:val="Checkbox"/>
            <w:checkBox>
              <w:sizeAuto/>
              <w:default w:val="0"/>
            </w:checkBox>
          </w:ffData>
        </w:fldChar>
      </w:r>
      <w:r w:rsidRPr="00A6452B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E43A3B">
        <w:rPr>
          <w:rFonts w:ascii="Arial" w:hAnsi="Arial" w:cs="Arial"/>
          <w:b/>
          <w:bCs/>
          <w:sz w:val="20"/>
          <w:szCs w:val="20"/>
        </w:rPr>
      </w:r>
      <w:r w:rsidR="00E43A3B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A6452B">
        <w:rPr>
          <w:rFonts w:ascii="Arial" w:hAnsi="Arial" w:cs="Arial"/>
          <w:b/>
          <w:bCs/>
          <w:sz w:val="20"/>
          <w:szCs w:val="20"/>
        </w:rPr>
        <w:fldChar w:fldCharType="end"/>
      </w:r>
      <w:r w:rsidR="00F55BE4" w:rsidRPr="00A6452B">
        <w:rPr>
          <w:rFonts w:ascii="Arial" w:hAnsi="Arial" w:cs="Arial"/>
          <w:sz w:val="20"/>
          <w:szCs w:val="20"/>
        </w:rPr>
        <w:tab/>
        <w:t>f.</w:t>
      </w:r>
      <w:r w:rsidR="00F55BE4" w:rsidRPr="00A6452B">
        <w:rPr>
          <w:rFonts w:ascii="Arial" w:hAnsi="Arial" w:cs="Arial"/>
          <w:sz w:val="20"/>
          <w:szCs w:val="20"/>
        </w:rPr>
        <w:tab/>
        <w:t>What else needs to be done</w:t>
      </w:r>
      <w:r w:rsidR="00075E04" w:rsidRPr="00A6452B">
        <w:rPr>
          <w:rFonts w:ascii="Arial" w:hAnsi="Arial" w:cs="Arial"/>
          <w:sz w:val="20"/>
          <w:szCs w:val="20"/>
        </w:rPr>
        <w:t xml:space="preserve"> and what additional efforts are underway or planned</w:t>
      </w:r>
      <w:r w:rsidR="00F55BE4" w:rsidRPr="00A6452B">
        <w:rPr>
          <w:rFonts w:ascii="Arial" w:hAnsi="Arial" w:cs="Arial"/>
          <w:sz w:val="20"/>
          <w:szCs w:val="20"/>
        </w:rPr>
        <w:t>?</w:t>
      </w:r>
    </w:p>
    <w:p w14:paraId="419358A5" w14:textId="77777777" w:rsidR="00F55BE4" w:rsidRPr="00A6452B" w:rsidRDefault="0055104D">
      <w:pPr>
        <w:tabs>
          <w:tab w:val="left" w:pos="1710"/>
        </w:tabs>
        <w:spacing w:after="120"/>
        <w:ind w:left="2070" w:hanging="810"/>
        <w:rPr>
          <w:rFonts w:ascii="Arial" w:hAnsi="Arial" w:cs="Arial"/>
          <w:sz w:val="20"/>
          <w:szCs w:val="20"/>
        </w:rPr>
      </w:pPr>
      <w:r w:rsidRPr="00A6452B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statusText w:type="text" w:val="Checkbox"/>
            <w:checkBox>
              <w:sizeAuto/>
              <w:default w:val="0"/>
            </w:checkBox>
          </w:ffData>
        </w:fldChar>
      </w:r>
      <w:r w:rsidRPr="00A6452B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E43A3B">
        <w:rPr>
          <w:rFonts w:ascii="Arial" w:hAnsi="Arial" w:cs="Arial"/>
          <w:b/>
          <w:bCs/>
          <w:sz w:val="20"/>
          <w:szCs w:val="20"/>
        </w:rPr>
      </w:r>
      <w:r w:rsidR="00E43A3B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A6452B">
        <w:rPr>
          <w:rFonts w:ascii="Arial" w:hAnsi="Arial" w:cs="Arial"/>
          <w:b/>
          <w:bCs/>
          <w:sz w:val="20"/>
          <w:szCs w:val="20"/>
        </w:rPr>
        <w:fldChar w:fldCharType="end"/>
      </w:r>
      <w:r w:rsidR="00F55BE4" w:rsidRPr="00A6452B">
        <w:rPr>
          <w:rFonts w:ascii="Arial" w:hAnsi="Arial" w:cs="Arial"/>
          <w:sz w:val="20"/>
          <w:szCs w:val="20"/>
        </w:rPr>
        <w:tab/>
        <w:t>g.</w:t>
      </w:r>
      <w:r w:rsidR="00F55BE4" w:rsidRPr="00A6452B">
        <w:rPr>
          <w:rFonts w:ascii="Arial" w:hAnsi="Arial" w:cs="Arial"/>
          <w:sz w:val="20"/>
          <w:szCs w:val="20"/>
        </w:rPr>
        <w:tab/>
        <w:t>What are your plans for disseminating results of your work?</w:t>
      </w:r>
    </w:p>
    <w:p w14:paraId="4CBC7D18" w14:textId="77777777" w:rsidR="00F55BE4" w:rsidRPr="00A6452B" w:rsidRDefault="0055104D">
      <w:pPr>
        <w:tabs>
          <w:tab w:val="left" w:pos="1710"/>
        </w:tabs>
        <w:spacing w:after="120"/>
        <w:ind w:left="2070" w:hanging="810"/>
        <w:rPr>
          <w:rFonts w:ascii="Arial" w:hAnsi="Arial" w:cs="Arial"/>
          <w:sz w:val="20"/>
          <w:szCs w:val="20"/>
        </w:rPr>
      </w:pPr>
      <w:r w:rsidRPr="00A6452B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statusText w:type="text" w:val="Checkbox"/>
            <w:checkBox>
              <w:sizeAuto/>
              <w:default w:val="0"/>
            </w:checkBox>
          </w:ffData>
        </w:fldChar>
      </w:r>
      <w:r w:rsidRPr="00A6452B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E43A3B">
        <w:rPr>
          <w:rFonts w:ascii="Arial" w:hAnsi="Arial" w:cs="Arial"/>
          <w:b/>
          <w:bCs/>
          <w:sz w:val="20"/>
          <w:szCs w:val="20"/>
        </w:rPr>
      </w:r>
      <w:r w:rsidR="00E43A3B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A6452B">
        <w:rPr>
          <w:rFonts w:ascii="Arial" w:hAnsi="Arial" w:cs="Arial"/>
          <w:b/>
          <w:bCs/>
          <w:sz w:val="20"/>
          <w:szCs w:val="20"/>
        </w:rPr>
        <w:fldChar w:fldCharType="end"/>
      </w:r>
      <w:r w:rsidR="00F55BE4" w:rsidRPr="00A6452B">
        <w:rPr>
          <w:rFonts w:ascii="Arial" w:hAnsi="Arial" w:cs="Arial"/>
          <w:sz w:val="20"/>
          <w:szCs w:val="20"/>
        </w:rPr>
        <w:tab/>
        <w:t>h.</w:t>
      </w:r>
      <w:r w:rsidR="00F55BE4" w:rsidRPr="00A6452B">
        <w:rPr>
          <w:rFonts w:ascii="Arial" w:hAnsi="Arial" w:cs="Arial"/>
          <w:sz w:val="20"/>
          <w:szCs w:val="20"/>
        </w:rPr>
        <w:tab/>
        <w:t>How well did your spending align with your budget request?</w:t>
      </w:r>
    </w:p>
    <w:p w14:paraId="7617E2AC" w14:textId="77777777" w:rsidR="00F55BE4" w:rsidRPr="00A6452B" w:rsidRDefault="0055104D" w:rsidP="00111C2E">
      <w:pPr>
        <w:tabs>
          <w:tab w:val="left" w:pos="900"/>
        </w:tabs>
        <w:spacing w:after="120"/>
        <w:ind w:left="1252" w:hanging="806"/>
        <w:rPr>
          <w:rFonts w:ascii="Arial" w:hAnsi="Arial" w:cs="Arial"/>
          <w:sz w:val="20"/>
          <w:szCs w:val="20"/>
        </w:rPr>
      </w:pPr>
      <w:r w:rsidRPr="00A6452B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statusText w:type="text" w:val="Checkbox"/>
            <w:checkBox>
              <w:sizeAuto/>
              <w:default w:val="0"/>
            </w:checkBox>
          </w:ffData>
        </w:fldChar>
      </w:r>
      <w:r w:rsidRPr="00A6452B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E43A3B">
        <w:rPr>
          <w:rFonts w:ascii="Arial" w:hAnsi="Arial" w:cs="Arial"/>
          <w:b/>
          <w:bCs/>
          <w:sz w:val="20"/>
          <w:szCs w:val="20"/>
        </w:rPr>
      </w:r>
      <w:r w:rsidR="00E43A3B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A6452B">
        <w:rPr>
          <w:rFonts w:ascii="Arial" w:hAnsi="Arial" w:cs="Arial"/>
          <w:b/>
          <w:bCs/>
          <w:sz w:val="20"/>
          <w:szCs w:val="20"/>
        </w:rPr>
        <w:fldChar w:fldCharType="end"/>
      </w:r>
      <w:r w:rsidR="00F55BE4" w:rsidRPr="00A6452B">
        <w:rPr>
          <w:rFonts w:ascii="Arial" w:hAnsi="Arial" w:cs="Arial"/>
          <w:sz w:val="20"/>
          <w:szCs w:val="20"/>
        </w:rPr>
        <w:tab/>
      </w:r>
      <w:r w:rsidR="00111C2E" w:rsidRPr="00A6452B">
        <w:rPr>
          <w:rFonts w:ascii="Arial" w:hAnsi="Arial" w:cs="Arial"/>
          <w:sz w:val="20"/>
          <w:szCs w:val="20"/>
        </w:rPr>
        <w:t>2</w:t>
      </w:r>
      <w:r w:rsidR="00F55BE4" w:rsidRPr="00A6452B">
        <w:rPr>
          <w:rFonts w:ascii="Arial" w:hAnsi="Arial" w:cs="Arial"/>
          <w:sz w:val="20"/>
          <w:szCs w:val="20"/>
        </w:rPr>
        <w:t>.</w:t>
      </w:r>
      <w:r w:rsidR="00F55BE4" w:rsidRPr="00A6452B">
        <w:rPr>
          <w:rFonts w:ascii="Arial" w:hAnsi="Arial" w:cs="Arial"/>
          <w:sz w:val="20"/>
          <w:szCs w:val="20"/>
        </w:rPr>
        <w:tab/>
      </w:r>
      <w:r w:rsidR="00BB526E" w:rsidRPr="00A6452B">
        <w:rPr>
          <w:rFonts w:ascii="Arial" w:hAnsi="Arial" w:cs="Arial"/>
          <w:sz w:val="20"/>
          <w:szCs w:val="20"/>
        </w:rPr>
        <w:t xml:space="preserve">Goals and </w:t>
      </w:r>
      <w:r w:rsidR="00F55BE4" w:rsidRPr="00A6452B">
        <w:rPr>
          <w:rFonts w:ascii="Arial" w:hAnsi="Arial" w:cs="Arial"/>
          <w:sz w:val="20"/>
          <w:szCs w:val="20"/>
        </w:rPr>
        <w:t>Accomplishment</w:t>
      </w:r>
      <w:r w:rsidR="007A74F2" w:rsidRPr="00A6452B">
        <w:rPr>
          <w:rFonts w:ascii="Arial" w:hAnsi="Arial" w:cs="Arial"/>
          <w:sz w:val="20"/>
          <w:szCs w:val="20"/>
        </w:rPr>
        <w:t>s</w:t>
      </w:r>
      <w:r w:rsidR="00F55BE4" w:rsidRPr="00A6452B">
        <w:rPr>
          <w:rFonts w:ascii="Arial" w:hAnsi="Arial" w:cs="Arial"/>
          <w:sz w:val="20"/>
          <w:szCs w:val="20"/>
        </w:rPr>
        <w:t xml:space="preserve"> Worksheets </w:t>
      </w:r>
    </w:p>
    <w:p w14:paraId="0D5FE257" w14:textId="77777777" w:rsidR="00F55BE4" w:rsidRPr="00A6452B" w:rsidRDefault="0055104D">
      <w:pPr>
        <w:tabs>
          <w:tab w:val="left" w:pos="900"/>
        </w:tabs>
        <w:spacing w:after="120"/>
        <w:ind w:left="1260" w:hanging="810"/>
        <w:rPr>
          <w:rFonts w:ascii="Arial" w:hAnsi="Arial" w:cs="Arial"/>
          <w:sz w:val="20"/>
          <w:szCs w:val="20"/>
        </w:rPr>
      </w:pPr>
      <w:r w:rsidRPr="00A6452B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statusText w:type="text" w:val="Checkbox"/>
            <w:checkBox>
              <w:sizeAuto/>
              <w:default w:val="0"/>
            </w:checkBox>
          </w:ffData>
        </w:fldChar>
      </w:r>
      <w:r w:rsidRPr="00A6452B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E43A3B">
        <w:rPr>
          <w:rFonts w:ascii="Arial" w:hAnsi="Arial" w:cs="Arial"/>
          <w:b/>
          <w:bCs/>
          <w:sz w:val="20"/>
          <w:szCs w:val="20"/>
        </w:rPr>
      </w:r>
      <w:r w:rsidR="00E43A3B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A6452B">
        <w:rPr>
          <w:rFonts w:ascii="Arial" w:hAnsi="Arial" w:cs="Arial"/>
          <w:b/>
          <w:bCs/>
          <w:sz w:val="20"/>
          <w:szCs w:val="20"/>
        </w:rPr>
        <w:fldChar w:fldCharType="end"/>
      </w:r>
      <w:r w:rsidR="00F55BE4" w:rsidRPr="00A6452B">
        <w:rPr>
          <w:rFonts w:ascii="Arial" w:hAnsi="Arial" w:cs="Arial"/>
          <w:sz w:val="20"/>
          <w:szCs w:val="20"/>
        </w:rPr>
        <w:tab/>
      </w:r>
      <w:r w:rsidR="00111C2E" w:rsidRPr="00A6452B">
        <w:rPr>
          <w:rFonts w:ascii="Arial" w:hAnsi="Arial" w:cs="Arial"/>
          <w:sz w:val="20"/>
          <w:szCs w:val="20"/>
        </w:rPr>
        <w:t>3</w:t>
      </w:r>
      <w:r w:rsidR="00F55BE4" w:rsidRPr="00A6452B">
        <w:rPr>
          <w:rFonts w:ascii="Arial" w:hAnsi="Arial" w:cs="Arial"/>
          <w:sz w:val="20"/>
          <w:szCs w:val="20"/>
        </w:rPr>
        <w:t>.</w:t>
      </w:r>
      <w:r w:rsidR="00F55BE4" w:rsidRPr="00A6452B">
        <w:rPr>
          <w:rFonts w:ascii="Arial" w:hAnsi="Arial" w:cs="Arial"/>
          <w:sz w:val="20"/>
          <w:szCs w:val="20"/>
        </w:rPr>
        <w:tab/>
        <w:t>Photographs (Digital are preferred)</w:t>
      </w:r>
    </w:p>
    <w:p w14:paraId="327ACED7" w14:textId="77777777" w:rsidR="00F55BE4" w:rsidRPr="00A6452B" w:rsidRDefault="0055104D" w:rsidP="00111C2E">
      <w:pPr>
        <w:tabs>
          <w:tab w:val="left" w:pos="900"/>
        </w:tabs>
        <w:spacing w:after="120"/>
        <w:ind w:left="1260" w:hanging="810"/>
        <w:jc w:val="both"/>
        <w:rPr>
          <w:rFonts w:ascii="Arial" w:hAnsi="Arial" w:cs="Arial"/>
          <w:sz w:val="20"/>
          <w:szCs w:val="20"/>
        </w:rPr>
      </w:pPr>
      <w:r w:rsidRPr="00A6452B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statusText w:type="text" w:val="Checkbox"/>
            <w:checkBox>
              <w:sizeAuto/>
              <w:default w:val="0"/>
            </w:checkBox>
          </w:ffData>
        </w:fldChar>
      </w:r>
      <w:r w:rsidRPr="00A6452B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E43A3B">
        <w:rPr>
          <w:rFonts w:ascii="Arial" w:hAnsi="Arial" w:cs="Arial"/>
          <w:b/>
          <w:bCs/>
          <w:sz w:val="20"/>
          <w:szCs w:val="20"/>
        </w:rPr>
      </w:r>
      <w:r w:rsidR="00E43A3B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A6452B">
        <w:rPr>
          <w:rFonts w:ascii="Arial" w:hAnsi="Arial" w:cs="Arial"/>
          <w:b/>
          <w:bCs/>
          <w:sz w:val="20"/>
          <w:szCs w:val="20"/>
        </w:rPr>
        <w:fldChar w:fldCharType="end"/>
      </w:r>
      <w:r w:rsidR="00F55BE4" w:rsidRPr="00A6452B">
        <w:rPr>
          <w:rFonts w:ascii="Arial" w:hAnsi="Arial" w:cs="Arial"/>
          <w:sz w:val="20"/>
          <w:szCs w:val="20"/>
        </w:rPr>
        <w:tab/>
      </w:r>
      <w:r w:rsidR="00111C2E" w:rsidRPr="00A6452B">
        <w:rPr>
          <w:rFonts w:ascii="Arial" w:hAnsi="Arial" w:cs="Arial"/>
          <w:sz w:val="20"/>
          <w:szCs w:val="20"/>
        </w:rPr>
        <w:t>4</w:t>
      </w:r>
      <w:r w:rsidR="00F55BE4" w:rsidRPr="00A6452B">
        <w:rPr>
          <w:rFonts w:ascii="Arial" w:hAnsi="Arial" w:cs="Arial"/>
          <w:sz w:val="20"/>
          <w:szCs w:val="20"/>
        </w:rPr>
        <w:t>.</w:t>
      </w:r>
      <w:r w:rsidR="00F55BE4" w:rsidRPr="00A6452B">
        <w:rPr>
          <w:rFonts w:ascii="Arial" w:hAnsi="Arial" w:cs="Arial"/>
          <w:sz w:val="20"/>
          <w:szCs w:val="20"/>
        </w:rPr>
        <w:tab/>
        <w:t>Detailed Technical Reports where applicable (e.g., assessments, data, rehabilitation plans, stream channel designs, watershed protection and restoration plans) - (Filed at Regional Office or with Project Advisor)</w:t>
      </w:r>
    </w:p>
    <w:p w14:paraId="2C5DE087" w14:textId="77777777" w:rsidR="00111C2E" w:rsidRPr="00A6452B" w:rsidRDefault="00111C2E" w:rsidP="00111C2E">
      <w:pPr>
        <w:tabs>
          <w:tab w:val="left" w:pos="900"/>
        </w:tabs>
        <w:spacing w:after="120"/>
        <w:ind w:left="1260" w:hanging="810"/>
        <w:jc w:val="both"/>
        <w:rPr>
          <w:rFonts w:ascii="Arial" w:hAnsi="Arial" w:cs="Arial"/>
          <w:sz w:val="20"/>
          <w:szCs w:val="20"/>
        </w:rPr>
      </w:pPr>
      <w:r w:rsidRPr="00A6452B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statusText w:type="text" w:val="Checkbox"/>
            <w:checkBox>
              <w:sizeAuto/>
              <w:default w:val="0"/>
            </w:checkBox>
          </w:ffData>
        </w:fldChar>
      </w:r>
      <w:r w:rsidRPr="00A6452B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E43A3B">
        <w:rPr>
          <w:rFonts w:ascii="Arial" w:hAnsi="Arial" w:cs="Arial"/>
          <w:b/>
          <w:bCs/>
          <w:sz w:val="20"/>
          <w:szCs w:val="20"/>
        </w:rPr>
      </w:r>
      <w:r w:rsidR="00E43A3B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A6452B">
        <w:rPr>
          <w:rFonts w:ascii="Arial" w:hAnsi="Arial" w:cs="Arial"/>
          <w:b/>
          <w:bCs/>
          <w:sz w:val="20"/>
          <w:szCs w:val="20"/>
        </w:rPr>
        <w:fldChar w:fldCharType="end"/>
      </w:r>
      <w:r w:rsidRPr="00A6452B">
        <w:rPr>
          <w:rFonts w:ascii="Arial" w:hAnsi="Arial" w:cs="Arial"/>
          <w:sz w:val="20"/>
          <w:szCs w:val="20"/>
        </w:rPr>
        <w:tab/>
        <w:t>5.</w:t>
      </w:r>
      <w:r w:rsidRPr="00A6452B">
        <w:rPr>
          <w:rFonts w:ascii="Arial" w:hAnsi="Arial" w:cs="Arial"/>
          <w:sz w:val="20"/>
          <w:szCs w:val="20"/>
        </w:rPr>
        <w:tab/>
        <w:t>Pollutant load reductions that can be attributed to the implementation of this project (e.g. sediment, N, P, Fe, Al, Mn, Acidity, etc.).</w:t>
      </w:r>
    </w:p>
    <w:p w14:paraId="287B6D64" w14:textId="77777777" w:rsidR="00F55BE4" w:rsidRPr="00A6452B" w:rsidRDefault="0055104D" w:rsidP="00111C2E">
      <w:pPr>
        <w:tabs>
          <w:tab w:val="left" w:pos="900"/>
        </w:tabs>
        <w:spacing w:after="120"/>
        <w:ind w:left="1252" w:hanging="806"/>
        <w:rPr>
          <w:rFonts w:ascii="Arial" w:hAnsi="Arial" w:cs="Arial"/>
          <w:sz w:val="20"/>
          <w:szCs w:val="20"/>
        </w:rPr>
      </w:pPr>
      <w:r w:rsidRPr="00A6452B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statusText w:type="text" w:val="Checkbox"/>
            <w:checkBox>
              <w:sizeAuto/>
              <w:default w:val="0"/>
            </w:checkBox>
          </w:ffData>
        </w:fldChar>
      </w:r>
      <w:r w:rsidRPr="00A6452B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E43A3B">
        <w:rPr>
          <w:rFonts w:ascii="Arial" w:hAnsi="Arial" w:cs="Arial"/>
          <w:b/>
          <w:bCs/>
          <w:sz w:val="20"/>
          <w:szCs w:val="20"/>
        </w:rPr>
      </w:r>
      <w:r w:rsidR="00E43A3B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A6452B">
        <w:rPr>
          <w:rFonts w:ascii="Arial" w:hAnsi="Arial" w:cs="Arial"/>
          <w:b/>
          <w:bCs/>
          <w:sz w:val="20"/>
          <w:szCs w:val="20"/>
        </w:rPr>
        <w:fldChar w:fldCharType="end"/>
      </w:r>
      <w:r w:rsidR="00F55BE4" w:rsidRPr="00A6452B">
        <w:rPr>
          <w:rFonts w:ascii="Arial" w:hAnsi="Arial" w:cs="Arial"/>
          <w:sz w:val="20"/>
          <w:szCs w:val="20"/>
        </w:rPr>
        <w:tab/>
        <w:t>6.</w:t>
      </w:r>
      <w:r w:rsidR="00F55BE4" w:rsidRPr="00A6452B">
        <w:rPr>
          <w:rFonts w:ascii="Arial" w:hAnsi="Arial" w:cs="Arial"/>
          <w:sz w:val="20"/>
          <w:szCs w:val="20"/>
        </w:rPr>
        <w:tab/>
        <w:t>Operation, Maintenance, and Replacement Plans</w:t>
      </w:r>
    </w:p>
    <w:p w14:paraId="222060B5" w14:textId="77777777" w:rsidR="00F55BE4" w:rsidRPr="00A6452B" w:rsidRDefault="0055104D">
      <w:pPr>
        <w:tabs>
          <w:tab w:val="left" w:pos="450"/>
        </w:tabs>
        <w:spacing w:after="120"/>
        <w:ind w:left="900" w:hanging="900"/>
        <w:rPr>
          <w:rFonts w:ascii="Arial" w:hAnsi="Arial" w:cs="Arial"/>
          <w:b/>
          <w:bCs/>
          <w:sz w:val="20"/>
          <w:szCs w:val="20"/>
        </w:rPr>
      </w:pPr>
      <w:r w:rsidRPr="00A6452B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statusText w:type="text" w:val="Checkbox"/>
            <w:checkBox>
              <w:sizeAuto/>
              <w:default w:val="0"/>
            </w:checkBox>
          </w:ffData>
        </w:fldChar>
      </w:r>
      <w:r w:rsidRPr="00A6452B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E43A3B">
        <w:rPr>
          <w:rFonts w:ascii="Arial" w:hAnsi="Arial" w:cs="Arial"/>
          <w:b/>
          <w:bCs/>
          <w:sz w:val="20"/>
          <w:szCs w:val="20"/>
        </w:rPr>
      </w:r>
      <w:r w:rsidR="00E43A3B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A6452B">
        <w:rPr>
          <w:rFonts w:ascii="Arial" w:hAnsi="Arial" w:cs="Arial"/>
          <w:b/>
          <w:bCs/>
          <w:sz w:val="20"/>
          <w:szCs w:val="20"/>
        </w:rPr>
        <w:fldChar w:fldCharType="end"/>
      </w:r>
      <w:r w:rsidR="00F55BE4" w:rsidRPr="00A6452B">
        <w:rPr>
          <w:rFonts w:ascii="Arial" w:hAnsi="Arial" w:cs="Arial"/>
          <w:b/>
          <w:bCs/>
          <w:sz w:val="20"/>
          <w:szCs w:val="20"/>
        </w:rPr>
        <w:tab/>
        <w:t>B.</w:t>
      </w:r>
      <w:r w:rsidR="00F55BE4" w:rsidRPr="00A6452B">
        <w:rPr>
          <w:rFonts w:ascii="Arial" w:hAnsi="Arial" w:cs="Arial"/>
          <w:b/>
          <w:bCs/>
          <w:sz w:val="20"/>
          <w:szCs w:val="20"/>
        </w:rPr>
        <w:tab/>
        <w:t>Financial Report – Final Application for Reimbursement Following Standard Procedures</w:t>
      </w:r>
    </w:p>
    <w:p w14:paraId="4F2ACF41" w14:textId="77777777" w:rsidR="00F55BE4" w:rsidRPr="00A6452B" w:rsidRDefault="00F55BE4" w:rsidP="00111C2E">
      <w:pPr>
        <w:spacing w:after="120"/>
        <w:ind w:left="900"/>
        <w:jc w:val="both"/>
        <w:rPr>
          <w:rFonts w:ascii="Arial" w:hAnsi="Arial" w:cs="Arial"/>
          <w:sz w:val="20"/>
          <w:szCs w:val="20"/>
        </w:rPr>
      </w:pPr>
      <w:r w:rsidRPr="00A6452B">
        <w:rPr>
          <w:rFonts w:ascii="Arial" w:hAnsi="Arial" w:cs="Arial"/>
          <w:sz w:val="20"/>
          <w:szCs w:val="20"/>
        </w:rPr>
        <w:t>For additional copies of forms, please go to</w:t>
      </w:r>
      <w:r w:rsidR="00C92C66">
        <w:rPr>
          <w:rFonts w:ascii="Arial" w:hAnsi="Arial" w:cs="Arial"/>
          <w:sz w:val="20"/>
          <w:szCs w:val="20"/>
        </w:rPr>
        <w:t xml:space="preserve"> </w:t>
      </w:r>
      <w:hyperlink r:id="rId9" w:history="1">
        <w:r w:rsidR="00C92C66">
          <w:rPr>
            <w:rStyle w:val="Hyperlink"/>
            <w:rFonts w:ascii="Arial" w:hAnsi="Arial" w:cs="Arial"/>
            <w:sz w:val="20"/>
            <w:szCs w:val="20"/>
          </w:rPr>
          <w:t>www.dep.pa.gov</w:t>
        </w:r>
      </w:hyperlink>
      <w:r w:rsidRPr="00A6452B">
        <w:rPr>
          <w:rFonts w:ascii="Arial" w:hAnsi="Arial" w:cs="Arial"/>
          <w:sz w:val="20"/>
          <w:szCs w:val="20"/>
        </w:rPr>
        <w:t>,</w:t>
      </w:r>
      <w:r w:rsidR="00C92C66">
        <w:rPr>
          <w:rFonts w:ascii="Arial" w:hAnsi="Arial" w:cs="Arial"/>
          <w:sz w:val="20"/>
          <w:szCs w:val="20"/>
        </w:rPr>
        <w:t xml:space="preserve"> search item – growing greener,</w:t>
      </w:r>
      <w:r w:rsidRPr="00A6452B">
        <w:rPr>
          <w:rFonts w:ascii="Arial" w:hAnsi="Arial" w:cs="Arial"/>
          <w:sz w:val="20"/>
          <w:szCs w:val="20"/>
        </w:rPr>
        <w:t xml:space="preserve"> click on </w:t>
      </w:r>
      <w:r w:rsidR="0009336C">
        <w:rPr>
          <w:rFonts w:ascii="Arial" w:hAnsi="Arial" w:cs="Arial"/>
          <w:sz w:val="20"/>
          <w:szCs w:val="20"/>
        </w:rPr>
        <w:t>“</w:t>
      </w:r>
      <w:r w:rsidRPr="00A6452B">
        <w:rPr>
          <w:rFonts w:ascii="Arial" w:hAnsi="Arial" w:cs="Arial"/>
          <w:sz w:val="20"/>
          <w:szCs w:val="20"/>
        </w:rPr>
        <w:t xml:space="preserve">Help for </w:t>
      </w:r>
      <w:r w:rsidR="00075E04" w:rsidRPr="00A6452B">
        <w:rPr>
          <w:rFonts w:ascii="Arial" w:hAnsi="Arial" w:cs="Arial"/>
          <w:sz w:val="20"/>
          <w:szCs w:val="20"/>
        </w:rPr>
        <w:t xml:space="preserve">Grant </w:t>
      </w:r>
      <w:r w:rsidRPr="00A6452B">
        <w:rPr>
          <w:rFonts w:ascii="Arial" w:hAnsi="Arial" w:cs="Arial"/>
          <w:sz w:val="20"/>
          <w:szCs w:val="20"/>
        </w:rPr>
        <w:t>Recipients.</w:t>
      </w:r>
      <w:r w:rsidR="0009336C">
        <w:rPr>
          <w:rFonts w:ascii="Arial" w:hAnsi="Arial" w:cs="Arial"/>
          <w:sz w:val="20"/>
          <w:szCs w:val="20"/>
        </w:rPr>
        <w:t>”</w:t>
      </w:r>
    </w:p>
    <w:p w14:paraId="385DBFBD" w14:textId="77777777" w:rsidR="00111C2E" w:rsidRPr="00A6452B" w:rsidRDefault="00111C2E" w:rsidP="00111C2E">
      <w:pPr>
        <w:tabs>
          <w:tab w:val="left" w:pos="450"/>
          <w:tab w:val="left" w:pos="900"/>
        </w:tabs>
        <w:spacing w:after="120"/>
        <w:ind w:left="900" w:hanging="900"/>
        <w:rPr>
          <w:rFonts w:ascii="Arial" w:hAnsi="Arial" w:cs="Arial"/>
          <w:b/>
          <w:bCs/>
          <w:sz w:val="20"/>
          <w:szCs w:val="20"/>
        </w:rPr>
      </w:pPr>
      <w:r w:rsidRPr="00A6452B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statusText w:type="text" w:val="Checkbox"/>
            <w:checkBox>
              <w:sizeAuto/>
              <w:default w:val="0"/>
            </w:checkBox>
          </w:ffData>
        </w:fldChar>
      </w:r>
      <w:r w:rsidRPr="00A6452B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E43A3B">
        <w:rPr>
          <w:rFonts w:ascii="Arial" w:hAnsi="Arial" w:cs="Arial"/>
          <w:b/>
          <w:bCs/>
          <w:sz w:val="20"/>
          <w:szCs w:val="20"/>
        </w:rPr>
      </w:r>
      <w:r w:rsidR="00E43A3B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A6452B">
        <w:rPr>
          <w:rFonts w:ascii="Arial" w:hAnsi="Arial" w:cs="Arial"/>
          <w:b/>
          <w:bCs/>
          <w:sz w:val="20"/>
          <w:szCs w:val="20"/>
        </w:rPr>
        <w:fldChar w:fldCharType="end"/>
      </w:r>
      <w:r w:rsidRPr="00A6452B">
        <w:rPr>
          <w:rFonts w:ascii="Arial" w:hAnsi="Arial" w:cs="Arial"/>
          <w:b/>
          <w:bCs/>
          <w:sz w:val="20"/>
          <w:szCs w:val="20"/>
        </w:rPr>
        <w:tab/>
        <w:t>C.</w:t>
      </w:r>
      <w:r w:rsidRPr="00A6452B">
        <w:rPr>
          <w:rFonts w:ascii="Arial" w:hAnsi="Arial" w:cs="Arial"/>
          <w:b/>
          <w:bCs/>
          <w:sz w:val="20"/>
          <w:szCs w:val="20"/>
        </w:rPr>
        <w:tab/>
        <w:t>Project Summary – One Page Project Summary Handout</w:t>
      </w:r>
    </w:p>
    <w:p w14:paraId="7F91884D" w14:textId="77777777" w:rsidR="0042548D" w:rsidRPr="00A6452B" w:rsidRDefault="00111C2E" w:rsidP="0042548D">
      <w:pPr>
        <w:tabs>
          <w:tab w:val="left" w:pos="450"/>
          <w:tab w:val="left" w:pos="900"/>
        </w:tabs>
        <w:ind w:left="907"/>
        <w:jc w:val="both"/>
        <w:rPr>
          <w:rFonts w:ascii="Arial" w:hAnsi="Arial" w:cs="Arial"/>
          <w:bCs/>
          <w:sz w:val="20"/>
          <w:szCs w:val="20"/>
        </w:rPr>
      </w:pPr>
      <w:r w:rsidRPr="00A6452B">
        <w:rPr>
          <w:rFonts w:ascii="Arial" w:hAnsi="Arial" w:cs="Arial"/>
          <w:bCs/>
          <w:sz w:val="20"/>
          <w:szCs w:val="20"/>
        </w:rPr>
        <w:t xml:space="preserve">A concise, </w:t>
      </w:r>
      <w:proofErr w:type="gramStart"/>
      <w:r w:rsidRPr="00A6452B">
        <w:rPr>
          <w:rFonts w:ascii="Arial" w:hAnsi="Arial" w:cs="Arial"/>
          <w:bCs/>
          <w:sz w:val="20"/>
          <w:szCs w:val="20"/>
        </w:rPr>
        <w:t>one page</w:t>
      </w:r>
      <w:proofErr w:type="gramEnd"/>
      <w:r w:rsidRPr="00A6452B">
        <w:rPr>
          <w:rFonts w:ascii="Arial" w:hAnsi="Arial" w:cs="Arial"/>
          <w:bCs/>
          <w:sz w:val="20"/>
          <w:szCs w:val="20"/>
        </w:rPr>
        <w:t xml:space="preserve"> summary suitable for use as a legislative handout.  Please include: statement of the problem being addressed, project goals and practices installed (including quantity), partners involved, representative color picture of practice</w:t>
      </w:r>
      <w:r w:rsidR="00075E04" w:rsidRPr="00A6452B">
        <w:rPr>
          <w:rFonts w:ascii="Arial" w:hAnsi="Arial" w:cs="Arial"/>
          <w:bCs/>
          <w:sz w:val="20"/>
          <w:szCs w:val="20"/>
        </w:rPr>
        <w:t xml:space="preserve"> (before and after if available)</w:t>
      </w:r>
      <w:r w:rsidRPr="00A6452B">
        <w:rPr>
          <w:rFonts w:ascii="Arial" w:hAnsi="Arial" w:cs="Arial"/>
          <w:bCs/>
          <w:sz w:val="20"/>
          <w:szCs w:val="20"/>
        </w:rPr>
        <w:t xml:space="preserve">, costs, pollutant load reductions, and contact info.  See example summary at </w:t>
      </w:r>
    </w:p>
    <w:p w14:paraId="0D26FF97" w14:textId="77777777" w:rsidR="00111C2E" w:rsidRPr="00A6452B" w:rsidRDefault="00E43A3B" w:rsidP="00111C2E">
      <w:pPr>
        <w:tabs>
          <w:tab w:val="left" w:pos="450"/>
          <w:tab w:val="left" w:pos="900"/>
        </w:tabs>
        <w:spacing w:after="120"/>
        <w:ind w:left="900"/>
        <w:jc w:val="both"/>
        <w:rPr>
          <w:rFonts w:ascii="Arial" w:hAnsi="Arial" w:cs="Arial"/>
          <w:sz w:val="20"/>
          <w:szCs w:val="20"/>
        </w:rPr>
      </w:pPr>
      <w:hyperlink r:id="rId10" w:history="1">
        <w:r w:rsidR="00C92C66">
          <w:rPr>
            <w:rStyle w:val="Hyperlink"/>
            <w:rFonts w:ascii="Arial" w:hAnsi="Arial" w:cs="Arial"/>
            <w:sz w:val="20"/>
            <w:szCs w:val="20"/>
          </w:rPr>
          <w:t>www.dep.pa.gov</w:t>
        </w:r>
      </w:hyperlink>
      <w:r w:rsidR="00C92C66" w:rsidRPr="00A6452B">
        <w:rPr>
          <w:rFonts w:ascii="Arial" w:hAnsi="Arial" w:cs="Arial"/>
          <w:sz w:val="20"/>
          <w:szCs w:val="20"/>
        </w:rPr>
        <w:t>,</w:t>
      </w:r>
      <w:r w:rsidR="00C92C66">
        <w:rPr>
          <w:rFonts w:ascii="Arial" w:hAnsi="Arial" w:cs="Arial"/>
          <w:sz w:val="20"/>
          <w:szCs w:val="20"/>
        </w:rPr>
        <w:t xml:space="preserve"> search item – growing greener,</w:t>
      </w:r>
      <w:r w:rsidR="0042548D" w:rsidRPr="00A6452B">
        <w:rPr>
          <w:rFonts w:ascii="Arial" w:hAnsi="Arial" w:cs="Arial"/>
          <w:sz w:val="20"/>
          <w:szCs w:val="20"/>
        </w:rPr>
        <w:t xml:space="preserve"> click on </w:t>
      </w:r>
      <w:r w:rsidR="0009336C">
        <w:rPr>
          <w:rFonts w:ascii="Arial" w:hAnsi="Arial" w:cs="Arial"/>
          <w:sz w:val="20"/>
          <w:szCs w:val="20"/>
        </w:rPr>
        <w:t>“</w:t>
      </w:r>
      <w:r w:rsidR="0042548D" w:rsidRPr="00A6452B">
        <w:rPr>
          <w:rFonts w:ascii="Arial" w:hAnsi="Arial" w:cs="Arial"/>
          <w:sz w:val="20"/>
          <w:szCs w:val="20"/>
        </w:rPr>
        <w:t xml:space="preserve">Help for </w:t>
      </w:r>
      <w:r w:rsidR="00075E04" w:rsidRPr="00A6452B">
        <w:rPr>
          <w:rFonts w:ascii="Arial" w:hAnsi="Arial" w:cs="Arial"/>
          <w:sz w:val="20"/>
          <w:szCs w:val="20"/>
        </w:rPr>
        <w:t xml:space="preserve">Grant </w:t>
      </w:r>
      <w:r w:rsidR="0042548D" w:rsidRPr="00A6452B">
        <w:rPr>
          <w:rFonts w:ascii="Arial" w:hAnsi="Arial" w:cs="Arial"/>
          <w:sz w:val="20"/>
          <w:szCs w:val="20"/>
        </w:rPr>
        <w:t>Recipients.</w:t>
      </w:r>
      <w:r w:rsidR="0009336C">
        <w:rPr>
          <w:rFonts w:ascii="Arial" w:hAnsi="Arial" w:cs="Arial"/>
          <w:sz w:val="20"/>
          <w:szCs w:val="20"/>
        </w:rPr>
        <w:t>”</w:t>
      </w:r>
    </w:p>
    <w:p w14:paraId="2C280306" w14:textId="77777777" w:rsidR="00BB526E" w:rsidRPr="00A6452B" w:rsidRDefault="0055104D" w:rsidP="00BB526E">
      <w:pPr>
        <w:tabs>
          <w:tab w:val="left" w:pos="459"/>
          <w:tab w:val="left" w:pos="900"/>
        </w:tabs>
        <w:spacing w:after="120"/>
        <w:rPr>
          <w:rFonts w:ascii="Arial" w:hAnsi="Arial" w:cs="Arial"/>
          <w:bCs/>
          <w:sz w:val="20"/>
          <w:szCs w:val="20"/>
        </w:rPr>
      </w:pPr>
      <w:r w:rsidRPr="00A6452B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statusText w:type="text" w:val="Checkbox"/>
            <w:checkBox>
              <w:sizeAuto/>
              <w:default w:val="0"/>
            </w:checkBox>
          </w:ffData>
        </w:fldChar>
      </w:r>
      <w:r w:rsidRPr="00A6452B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E43A3B">
        <w:rPr>
          <w:rFonts w:ascii="Arial" w:hAnsi="Arial" w:cs="Arial"/>
          <w:b/>
          <w:bCs/>
          <w:sz w:val="20"/>
          <w:szCs w:val="20"/>
        </w:rPr>
      </w:r>
      <w:r w:rsidR="00E43A3B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A6452B">
        <w:rPr>
          <w:rFonts w:ascii="Arial" w:hAnsi="Arial" w:cs="Arial"/>
          <w:b/>
          <w:bCs/>
          <w:sz w:val="20"/>
          <w:szCs w:val="20"/>
        </w:rPr>
        <w:fldChar w:fldCharType="end"/>
      </w:r>
      <w:r w:rsidR="00BB526E" w:rsidRPr="00A6452B">
        <w:rPr>
          <w:rFonts w:ascii="Arial" w:hAnsi="Arial" w:cs="Arial"/>
          <w:b/>
          <w:sz w:val="20"/>
          <w:szCs w:val="20"/>
        </w:rPr>
        <w:tab/>
      </w:r>
      <w:r w:rsidR="00111C2E" w:rsidRPr="00A6452B">
        <w:rPr>
          <w:rFonts w:ascii="Arial" w:hAnsi="Arial" w:cs="Arial"/>
          <w:b/>
          <w:sz w:val="20"/>
          <w:szCs w:val="20"/>
        </w:rPr>
        <w:t>D</w:t>
      </w:r>
      <w:r w:rsidR="00BB526E" w:rsidRPr="00A6452B">
        <w:rPr>
          <w:rFonts w:ascii="Arial" w:hAnsi="Arial" w:cs="Arial"/>
          <w:b/>
          <w:sz w:val="20"/>
          <w:szCs w:val="20"/>
        </w:rPr>
        <w:t>.</w:t>
      </w:r>
      <w:r w:rsidR="00BB526E" w:rsidRPr="00A6452B">
        <w:rPr>
          <w:rFonts w:ascii="Arial" w:hAnsi="Arial" w:cs="Arial"/>
          <w:b/>
          <w:sz w:val="20"/>
          <w:szCs w:val="20"/>
        </w:rPr>
        <w:tab/>
        <w:t xml:space="preserve">Pennsylvania Stream </w:t>
      </w:r>
      <w:r w:rsidR="003A42B5">
        <w:rPr>
          <w:rFonts w:ascii="Arial" w:hAnsi="Arial" w:cs="Arial"/>
          <w:b/>
          <w:sz w:val="20"/>
          <w:szCs w:val="20"/>
        </w:rPr>
        <w:t>Buffer Tracking Form</w:t>
      </w:r>
      <w:r w:rsidR="00BB526E" w:rsidRPr="00A6452B">
        <w:rPr>
          <w:rFonts w:ascii="Arial" w:hAnsi="Arial" w:cs="Arial"/>
          <w:b/>
          <w:bCs/>
          <w:sz w:val="20"/>
          <w:szCs w:val="20"/>
        </w:rPr>
        <w:t xml:space="preserve"> (if required)</w:t>
      </w:r>
    </w:p>
    <w:p w14:paraId="1608B561" w14:textId="77777777" w:rsidR="00BB526E" w:rsidRPr="00A6452B" w:rsidRDefault="00BB526E" w:rsidP="00BB526E">
      <w:pPr>
        <w:tabs>
          <w:tab w:val="left" w:pos="459"/>
          <w:tab w:val="left" w:pos="900"/>
        </w:tabs>
        <w:spacing w:after="120"/>
        <w:ind w:left="900"/>
        <w:rPr>
          <w:rFonts w:ascii="Arial" w:hAnsi="Arial" w:cs="Arial"/>
          <w:sz w:val="20"/>
          <w:szCs w:val="20"/>
        </w:rPr>
      </w:pPr>
      <w:r w:rsidRPr="00A6452B">
        <w:rPr>
          <w:rFonts w:ascii="Arial" w:hAnsi="Arial" w:cs="Arial"/>
          <w:sz w:val="20"/>
          <w:szCs w:val="20"/>
        </w:rPr>
        <w:t>Complete and submit to:</w:t>
      </w:r>
    </w:p>
    <w:p w14:paraId="6723068E" w14:textId="77777777" w:rsidR="00BB526E" w:rsidRPr="00A6452B" w:rsidRDefault="00BB526E" w:rsidP="00BB526E">
      <w:pPr>
        <w:tabs>
          <w:tab w:val="left" w:pos="459"/>
        </w:tabs>
        <w:ind w:left="2160"/>
        <w:rPr>
          <w:rFonts w:ascii="Arial" w:hAnsi="Arial" w:cs="Arial"/>
          <w:sz w:val="20"/>
          <w:szCs w:val="20"/>
        </w:rPr>
      </w:pPr>
      <w:r w:rsidRPr="00A6452B">
        <w:rPr>
          <w:rFonts w:ascii="Arial" w:hAnsi="Arial" w:cs="Arial"/>
          <w:sz w:val="20"/>
          <w:szCs w:val="20"/>
        </w:rPr>
        <w:t xml:space="preserve">DEP – </w:t>
      </w:r>
      <w:r w:rsidR="00C92C66">
        <w:rPr>
          <w:rFonts w:ascii="Arial" w:hAnsi="Arial" w:cs="Arial"/>
          <w:sz w:val="20"/>
          <w:szCs w:val="20"/>
        </w:rPr>
        <w:t xml:space="preserve">Office of Water </w:t>
      </w:r>
      <w:r w:rsidR="009279D2">
        <w:rPr>
          <w:rFonts w:ascii="Arial" w:hAnsi="Arial" w:cs="Arial"/>
          <w:sz w:val="20"/>
          <w:szCs w:val="20"/>
        </w:rPr>
        <w:t>Programs</w:t>
      </w:r>
    </w:p>
    <w:p w14:paraId="45BF57E4" w14:textId="77777777" w:rsidR="00BB526E" w:rsidRPr="00A6452B" w:rsidRDefault="00BB526E" w:rsidP="00BB526E">
      <w:pPr>
        <w:tabs>
          <w:tab w:val="left" w:pos="459"/>
        </w:tabs>
        <w:ind w:left="2160"/>
        <w:rPr>
          <w:rFonts w:ascii="Arial" w:hAnsi="Arial" w:cs="Arial"/>
          <w:sz w:val="20"/>
          <w:szCs w:val="20"/>
        </w:rPr>
      </w:pPr>
      <w:smartTag w:uri="urn:schemas-microsoft-com:office:smarttags" w:element="address">
        <w:smartTag w:uri="urn:schemas-microsoft-com:office:smarttags" w:element="Street">
          <w:r w:rsidRPr="00A6452B">
            <w:rPr>
              <w:rFonts w:ascii="Arial" w:hAnsi="Arial" w:cs="Arial"/>
              <w:sz w:val="20"/>
              <w:szCs w:val="20"/>
            </w:rPr>
            <w:t>P.O. Box</w:t>
          </w:r>
        </w:smartTag>
        <w:r w:rsidRPr="00A6452B">
          <w:rPr>
            <w:rFonts w:ascii="Arial" w:hAnsi="Arial" w:cs="Arial"/>
            <w:sz w:val="20"/>
            <w:szCs w:val="20"/>
          </w:rPr>
          <w:t xml:space="preserve"> 8555</w:t>
        </w:r>
      </w:smartTag>
    </w:p>
    <w:p w14:paraId="589BABA8" w14:textId="77777777" w:rsidR="00BB526E" w:rsidRPr="00A6452B" w:rsidRDefault="00BB526E" w:rsidP="00BB526E">
      <w:pPr>
        <w:tabs>
          <w:tab w:val="left" w:pos="459"/>
        </w:tabs>
        <w:ind w:left="2160"/>
        <w:rPr>
          <w:rFonts w:ascii="Arial" w:hAnsi="Arial" w:cs="Arial"/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 w:rsidRPr="00A6452B">
            <w:rPr>
              <w:rFonts w:ascii="Arial" w:hAnsi="Arial" w:cs="Arial"/>
              <w:sz w:val="20"/>
              <w:szCs w:val="20"/>
            </w:rPr>
            <w:t>Harrisburg</w:t>
          </w:r>
        </w:smartTag>
        <w:r w:rsidRPr="00A6452B">
          <w:rPr>
            <w:rFonts w:ascii="Arial" w:hAnsi="Arial" w:cs="Arial"/>
            <w:sz w:val="20"/>
            <w:szCs w:val="20"/>
          </w:rPr>
          <w:t xml:space="preserve">, </w:t>
        </w:r>
        <w:smartTag w:uri="urn:schemas-microsoft-com:office:smarttags" w:element="State">
          <w:r w:rsidRPr="00A6452B">
            <w:rPr>
              <w:rFonts w:ascii="Arial" w:hAnsi="Arial" w:cs="Arial"/>
              <w:sz w:val="20"/>
              <w:szCs w:val="20"/>
            </w:rPr>
            <w:t>PA</w:t>
          </w:r>
        </w:smartTag>
        <w:r w:rsidRPr="00A6452B">
          <w:rPr>
            <w:rFonts w:ascii="Arial" w:hAnsi="Arial" w:cs="Arial"/>
            <w:sz w:val="20"/>
            <w:szCs w:val="20"/>
          </w:rPr>
          <w:t xml:space="preserve">  </w:t>
        </w:r>
        <w:smartTag w:uri="urn:schemas-microsoft-com:office:smarttags" w:element="PostalCode">
          <w:r w:rsidRPr="00A6452B">
            <w:rPr>
              <w:rFonts w:ascii="Arial" w:hAnsi="Arial" w:cs="Arial"/>
              <w:sz w:val="20"/>
              <w:szCs w:val="20"/>
            </w:rPr>
            <w:t>17105-8555</w:t>
          </w:r>
        </w:smartTag>
      </w:smartTag>
    </w:p>
    <w:p w14:paraId="67152019" w14:textId="77777777" w:rsidR="00F55BE4" w:rsidRPr="00A6452B" w:rsidRDefault="00BB526E" w:rsidP="00111C2E">
      <w:pPr>
        <w:tabs>
          <w:tab w:val="left" w:pos="459"/>
        </w:tabs>
        <w:spacing w:after="120"/>
        <w:ind w:left="2160"/>
        <w:rPr>
          <w:rFonts w:ascii="Arial" w:hAnsi="Arial" w:cs="Arial"/>
          <w:sz w:val="20"/>
          <w:szCs w:val="20"/>
        </w:rPr>
      </w:pPr>
      <w:r w:rsidRPr="00A6452B">
        <w:rPr>
          <w:rFonts w:ascii="Arial" w:hAnsi="Arial" w:cs="Arial"/>
          <w:sz w:val="20"/>
          <w:szCs w:val="20"/>
        </w:rPr>
        <w:t>Attn:  Stream ReLeaf Program</w:t>
      </w:r>
    </w:p>
    <w:p w14:paraId="307D57A5" w14:textId="77777777" w:rsidR="0085304A" w:rsidRPr="00A6452B" w:rsidRDefault="004A0C41" w:rsidP="0085304A">
      <w:pPr>
        <w:tabs>
          <w:tab w:val="left" w:pos="459"/>
          <w:tab w:val="left" w:pos="900"/>
        </w:tabs>
        <w:spacing w:after="120"/>
        <w:ind w:left="450" w:hanging="450"/>
        <w:rPr>
          <w:rFonts w:ascii="Arial" w:hAnsi="Arial" w:cs="Arial"/>
          <w:b/>
          <w:sz w:val="20"/>
          <w:szCs w:val="20"/>
        </w:rPr>
      </w:pPr>
      <w:r w:rsidRPr="00A6452B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statusText w:type="text" w:val="Checkbox"/>
            <w:checkBox>
              <w:sizeAuto/>
              <w:default w:val="0"/>
            </w:checkBox>
          </w:ffData>
        </w:fldChar>
      </w:r>
      <w:r w:rsidRPr="00A6452B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E43A3B">
        <w:rPr>
          <w:rFonts w:ascii="Arial" w:hAnsi="Arial" w:cs="Arial"/>
          <w:b/>
          <w:bCs/>
          <w:sz w:val="20"/>
          <w:szCs w:val="20"/>
        </w:rPr>
      </w:r>
      <w:r w:rsidR="00E43A3B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A6452B">
        <w:rPr>
          <w:rFonts w:ascii="Arial" w:hAnsi="Arial" w:cs="Arial"/>
          <w:b/>
          <w:bCs/>
          <w:sz w:val="20"/>
          <w:szCs w:val="20"/>
        </w:rPr>
        <w:fldChar w:fldCharType="end"/>
      </w:r>
      <w:r w:rsidR="0085304A" w:rsidRPr="00A6452B">
        <w:rPr>
          <w:rFonts w:ascii="Arial" w:hAnsi="Arial" w:cs="Arial"/>
          <w:b/>
          <w:sz w:val="20"/>
          <w:szCs w:val="20"/>
        </w:rPr>
        <w:tab/>
      </w:r>
      <w:smartTag w:uri="urn:schemas-microsoft-com:office:smarttags" w:element="place">
        <w:r w:rsidR="0085304A" w:rsidRPr="00A6452B">
          <w:rPr>
            <w:rFonts w:ascii="Arial" w:hAnsi="Arial" w:cs="Arial"/>
            <w:b/>
            <w:sz w:val="20"/>
            <w:szCs w:val="20"/>
          </w:rPr>
          <w:t>E.</w:t>
        </w:r>
        <w:r w:rsidR="0085304A" w:rsidRPr="00A6452B">
          <w:rPr>
            <w:rFonts w:ascii="Arial" w:hAnsi="Arial" w:cs="Arial"/>
            <w:b/>
            <w:sz w:val="20"/>
            <w:szCs w:val="20"/>
          </w:rPr>
          <w:tab/>
        </w:r>
        <w:smartTag w:uri="urn:schemas-microsoft-com:office:smarttags" w:element="stockticker">
          <w:r w:rsidR="0085304A" w:rsidRPr="00A6452B">
            <w:rPr>
              <w:rFonts w:ascii="Arial" w:hAnsi="Arial" w:cs="Arial"/>
              <w:b/>
              <w:sz w:val="20"/>
              <w:szCs w:val="20"/>
            </w:rPr>
            <w:t>AMD</w:t>
          </w:r>
        </w:smartTag>
      </w:smartTag>
      <w:r w:rsidR="0085304A" w:rsidRPr="00A6452B">
        <w:rPr>
          <w:rFonts w:ascii="Arial" w:hAnsi="Arial" w:cs="Arial"/>
          <w:b/>
          <w:sz w:val="20"/>
          <w:szCs w:val="20"/>
        </w:rPr>
        <w:t xml:space="preserve"> Treatment System Form for Data</w:t>
      </w:r>
      <w:r w:rsidR="00184794" w:rsidRPr="00A6452B">
        <w:rPr>
          <w:rFonts w:ascii="Arial" w:hAnsi="Arial" w:cs="Arial"/>
          <w:b/>
          <w:sz w:val="20"/>
          <w:szCs w:val="20"/>
        </w:rPr>
        <w:t>shed</w:t>
      </w:r>
      <w:r w:rsidR="0085304A" w:rsidRPr="00A6452B">
        <w:rPr>
          <w:rFonts w:ascii="Arial" w:hAnsi="Arial" w:cs="Arial"/>
          <w:b/>
          <w:sz w:val="20"/>
          <w:szCs w:val="20"/>
        </w:rPr>
        <w:t xml:space="preserve"> (if required)</w:t>
      </w:r>
    </w:p>
    <w:p w14:paraId="53981262" w14:textId="77777777" w:rsidR="0085304A" w:rsidRPr="00A6452B" w:rsidRDefault="003A42B5" w:rsidP="003A42B5">
      <w:pPr>
        <w:tabs>
          <w:tab w:val="left" w:pos="459"/>
        </w:tabs>
        <w:ind w:left="90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Send to your DEP Project Advisor one </w:t>
      </w:r>
      <w:r w:rsidRPr="000A001E">
        <w:rPr>
          <w:rFonts w:ascii="Arial" w:hAnsi="Arial" w:cs="Arial"/>
          <w:sz w:val="20"/>
          <w:szCs w:val="20"/>
          <w:u w:val="single"/>
        </w:rPr>
        <w:t>digital</w:t>
      </w:r>
      <w:r>
        <w:rPr>
          <w:rFonts w:ascii="Arial" w:hAnsi="Arial" w:cs="Arial"/>
          <w:sz w:val="20"/>
          <w:szCs w:val="20"/>
        </w:rPr>
        <w:t xml:space="preserve"> copy of the AMD Treatment System Form for Datashed, the Operational, Maintenance and Repair/Replacement (O, M &amp; R) Plan that includes the “as-built” drawings and site schematics in PDF and any water quality information in EXCEL Format.</w:t>
      </w:r>
    </w:p>
    <w:sectPr w:rsidR="0085304A" w:rsidRPr="00A6452B" w:rsidSect="0085304A">
      <w:pgSz w:w="12240" w:h="15840"/>
      <w:pgMar w:top="1080" w:right="1080" w:bottom="36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A6B9F4" w14:textId="77777777" w:rsidR="00FD083D" w:rsidRDefault="00FD083D">
      <w:r>
        <w:separator/>
      </w:r>
    </w:p>
  </w:endnote>
  <w:endnote w:type="continuationSeparator" w:id="0">
    <w:p w14:paraId="65671418" w14:textId="77777777" w:rsidR="00FD083D" w:rsidRDefault="00FD0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8FA8A8" w14:textId="77777777" w:rsidR="00FD083D" w:rsidRDefault="00FD083D">
      <w:r>
        <w:separator/>
      </w:r>
    </w:p>
  </w:footnote>
  <w:footnote w:type="continuationSeparator" w:id="0">
    <w:p w14:paraId="6825169E" w14:textId="77777777" w:rsidR="00FD083D" w:rsidRDefault="00FD08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376A09"/>
    <w:multiLevelType w:val="hybridMultilevel"/>
    <w:tmpl w:val="3EA2526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2D7C1AFE"/>
    <w:multiLevelType w:val="hybridMultilevel"/>
    <w:tmpl w:val="96B4F12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7E04BB1"/>
    <w:multiLevelType w:val="hybridMultilevel"/>
    <w:tmpl w:val="160E9DE8"/>
    <w:lvl w:ilvl="0" w:tplc="5B1E0956">
      <w:start w:val="1"/>
      <w:numFmt w:val="bullet"/>
      <w:lvlText w:val=""/>
      <w:lvlJc w:val="left"/>
      <w:pPr>
        <w:tabs>
          <w:tab w:val="num" w:pos="900"/>
        </w:tabs>
        <w:ind w:left="270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38474D70"/>
    <w:multiLevelType w:val="hybridMultilevel"/>
    <w:tmpl w:val="160E9DE8"/>
    <w:lvl w:ilvl="0" w:tplc="5B1E0956">
      <w:start w:val="1"/>
      <w:numFmt w:val="bullet"/>
      <w:lvlText w:val=""/>
      <w:lvlJc w:val="left"/>
      <w:pPr>
        <w:tabs>
          <w:tab w:val="num" w:pos="900"/>
        </w:tabs>
        <w:ind w:left="2700" w:hanging="360"/>
      </w:pPr>
      <w:rPr>
        <w:rFonts w:ascii="Wingdings 2" w:hAnsi="Wingdings 2" w:hint="default"/>
      </w:rPr>
    </w:lvl>
    <w:lvl w:ilvl="1" w:tplc="5B1E0956">
      <w:start w:val="1"/>
      <w:numFmt w:val="bullet"/>
      <w:lvlText w:val=""/>
      <w:lvlJc w:val="left"/>
      <w:pPr>
        <w:tabs>
          <w:tab w:val="num" w:pos="540"/>
        </w:tabs>
        <w:ind w:left="2340" w:hanging="360"/>
      </w:pPr>
      <w:rPr>
        <w:rFonts w:ascii="Wingdings 2" w:hAnsi="Wingdings 2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" w15:restartNumberingAfterBreak="0">
    <w:nsid w:val="47461B74"/>
    <w:multiLevelType w:val="hybridMultilevel"/>
    <w:tmpl w:val="D8A02EEC"/>
    <w:lvl w:ilvl="0" w:tplc="0FC42D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ahoma" w:hAnsi="Tahoma" w:hint="default"/>
        <w:b w:val="0"/>
        <w:i w:val="0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475D0C2D"/>
    <w:multiLevelType w:val="hybridMultilevel"/>
    <w:tmpl w:val="2500F2A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01C75A3"/>
    <w:multiLevelType w:val="hybridMultilevel"/>
    <w:tmpl w:val="602CD60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020F18"/>
    <w:multiLevelType w:val="hybridMultilevel"/>
    <w:tmpl w:val="602CD6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101"/>
    <w:rsid w:val="00075E04"/>
    <w:rsid w:val="0009336C"/>
    <w:rsid w:val="000A001E"/>
    <w:rsid w:val="000A7BB7"/>
    <w:rsid w:val="000C5C6D"/>
    <w:rsid w:val="000F3FF3"/>
    <w:rsid w:val="00111C2E"/>
    <w:rsid w:val="00184794"/>
    <w:rsid w:val="001B33C6"/>
    <w:rsid w:val="00200F9E"/>
    <w:rsid w:val="0023041F"/>
    <w:rsid w:val="002C430F"/>
    <w:rsid w:val="002D4158"/>
    <w:rsid w:val="00332101"/>
    <w:rsid w:val="00351681"/>
    <w:rsid w:val="003A42B5"/>
    <w:rsid w:val="003C1D01"/>
    <w:rsid w:val="003C5550"/>
    <w:rsid w:val="003D6CA0"/>
    <w:rsid w:val="0042548D"/>
    <w:rsid w:val="00453269"/>
    <w:rsid w:val="004A0C41"/>
    <w:rsid w:val="004B3957"/>
    <w:rsid w:val="004B7CD3"/>
    <w:rsid w:val="00505002"/>
    <w:rsid w:val="0055104D"/>
    <w:rsid w:val="00567B3C"/>
    <w:rsid w:val="00580384"/>
    <w:rsid w:val="005D3910"/>
    <w:rsid w:val="005E795E"/>
    <w:rsid w:val="00607214"/>
    <w:rsid w:val="00643AB0"/>
    <w:rsid w:val="00715DAA"/>
    <w:rsid w:val="00745151"/>
    <w:rsid w:val="00763BC0"/>
    <w:rsid w:val="007A54B8"/>
    <w:rsid w:val="007A74F2"/>
    <w:rsid w:val="008026DE"/>
    <w:rsid w:val="00830B20"/>
    <w:rsid w:val="00843DDC"/>
    <w:rsid w:val="0085304A"/>
    <w:rsid w:val="009279D2"/>
    <w:rsid w:val="009E7109"/>
    <w:rsid w:val="00A605D4"/>
    <w:rsid w:val="00A6452B"/>
    <w:rsid w:val="00A66889"/>
    <w:rsid w:val="00AD5759"/>
    <w:rsid w:val="00BA1603"/>
    <w:rsid w:val="00BB45B6"/>
    <w:rsid w:val="00BB526E"/>
    <w:rsid w:val="00BD3B39"/>
    <w:rsid w:val="00BE162C"/>
    <w:rsid w:val="00C51F4D"/>
    <w:rsid w:val="00C56DD5"/>
    <w:rsid w:val="00C92C66"/>
    <w:rsid w:val="00D7629E"/>
    <w:rsid w:val="00DD1910"/>
    <w:rsid w:val="00E43A3B"/>
    <w:rsid w:val="00E626A0"/>
    <w:rsid w:val="00EA7783"/>
    <w:rsid w:val="00F52CD7"/>
    <w:rsid w:val="00F55BE4"/>
    <w:rsid w:val="00FD0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3A546D01"/>
  <w15:chartTrackingRefBased/>
  <w15:docId w15:val="{4E25A2D3-A111-4E63-B051-C2D13646F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19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D19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dep.pa.gov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ep.pa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497</Words>
  <Characters>2837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Commonwealth of PA</Company>
  <LinksUpToDate>false</LinksUpToDate>
  <CharactersWithSpaces>3328</CharactersWithSpaces>
  <SharedDoc>false</SharedDoc>
  <HLinks>
    <vt:vector size="12" baseType="variant">
      <vt:variant>
        <vt:i4>2162795</vt:i4>
      </vt:variant>
      <vt:variant>
        <vt:i4>37</vt:i4>
      </vt:variant>
      <vt:variant>
        <vt:i4>0</vt:i4>
      </vt:variant>
      <vt:variant>
        <vt:i4>5</vt:i4>
      </vt:variant>
      <vt:variant>
        <vt:lpwstr>http://www.dep.pa.gov/</vt:lpwstr>
      </vt:variant>
      <vt:variant>
        <vt:lpwstr/>
      </vt:variant>
      <vt:variant>
        <vt:i4>2162795</vt:i4>
      </vt:variant>
      <vt:variant>
        <vt:i4>32</vt:i4>
      </vt:variant>
      <vt:variant>
        <vt:i4>0</vt:i4>
      </vt:variant>
      <vt:variant>
        <vt:i4>5</vt:i4>
      </vt:variant>
      <vt:variant>
        <vt:lpwstr>http://www.dep.pa.gov/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c-kyoun</dc:creator>
  <cp:keywords/>
  <cp:lastModifiedBy>DiNicola, Michelle</cp:lastModifiedBy>
  <cp:revision>2</cp:revision>
  <cp:lastPrinted>2019-04-09T17:57:00Z</cp:lastPrinted>
  <dcterms:created xsi:type="dcterms:W3CDTF">2019-04-11T15:56:00Z</dcterms:created>
  <dcterms:modified xsi:type="dcterms:W3CDTF">2019-04-11T15:56:00Z</dcterms:modified>
</cp:coreProperties>
</file>